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6" w:rsidRDefault="00404DC6" w:rsidP="002D4F68">
      <w:pPr>
        <w:pStyle w:val="af5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74295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DC6" w:rsidRPr="0083743C" w:rsidRDefault="00404DC6" w:rsidP="00404DC6">
      <w:pPr>
        <w:tabs>
          <w:tab w:val="left" w:pos="4680"/>
        </w:tabs>
        <w:jc w:val="center"/>
        <w:rPr>
          <w:b/>
        </w:rPr>
      </w:pPr>
      <w:r w:rsidRPr="0083743C">
        <w:rPr>
          <w:b/>
        </w:rPr>
        <w:t>СОВЕТ  ДЕПУТАТОВ</w:t>
      </w:r>
    </w:p>
    <w:p w:rsidR="00404DC6" w:rsidRPr="0083743C" w:rsidRDefault="00404DC6" w:rsidP="00404DC6">
      <w:pPr>
        <w:tabs>
          <w:tab w:val="left" w:pos="4680"/>
        </w:tabs>
        <w:jc w:val="center"/>
        <w:rPr>
          <w:b/>
        </w:rPr>
      </w:pPr>
      <w:r w:rsidRPr="0083743C">
        <w:rPr>
          <w:b/>
        </w:rPr>
        <w:t>СИМСКОГО ГОРОДСКОГО ПОСЕЛЕНИЯ</w:t>
      </w:r>
    </w:p>
    <w:p w:rsidR="00404DC6" w:rsidRPr="0083743C" w:rsidRDefault="00404DC6" w:rsidP="00404DC6">
      <w:pPr>
        <w:tabs>
          <w:tab w:val="left" w:pos="4680"/>
        </w:tabs>
        <w:jc w:val="center"/>
        <w:rPr>
          <w:b/>
        </w:rPr>
      </w:pPr>
      <w:r w:rsidRPr="0083743C">
        <w:rPr>
          <w:b/>
        </w:rPr>
        <w:t>АШИНСКОГО РАЙОНА ЧЕЛЯБИНСКОЙ ОБЛАСТИ</w:t>
      </w:r>
    </w:p>
    <w:p w:rsidR="00404DC6" w:rsidRPr="0083743C" w:rsidRDefault="00404DC6" w:rsidP="00404DC6">
      <w:pPr>
        <w:jc w:val="center"/>
        <w:rPr>
          <w:u w:val="single"/>
        </w:rPr>
      </w:pPr>
      <w:smartTag w:uri="urn:schemas-microsoft-com:office:smarttags" w:element="metricconverter">
        <w:smartTagPr>
          <w:attr w:name="ProductID" w:val="456020, г"/>
        </w:smartTagPr>
        <w:r w:rsidRPr="0083743C">
          <w:rPr>
            <w:u w:val="single"/>
          </w:rPr>
          <w:t>456020, г</w:t>
        </w:r>
      </w:smartTag>
      <w:r w:rsidRPr="0083743C">
        <w:rPr>
          <w:u w:val="single"/>
        </w:rPr>
        <w:t>. Сим, Челябинской области, ул. Свердлова,1 тел./факс (35159) 7-92-10</w:t>
      </w:r>
    </w:p>
    <w:p w:rsidR="00404DC6" w:rsidRPr="004F7AB5" w:rsidRDefault="00404DC6" w:rsidP="00404DC6">
      <w:pPr>
        <w:jc w:val="center"/>
        <w:rPr>
          <w:rFonts w:ascii="Arial" w:hAnsi="Arial"/>
          <w:b/>
        </w:rPr>
      </w:pPr>
    </w:p>
    <w:p w:rsidR="002D4F68" w:rsidRPr="005F08D0" w:rsidRDefault="002D4F68" w:rsidP="002D4F68">
      <w:pPr>
        <w:pStyle w:val="3"/>
        <w:jc w:val="center"/>
        <w:rPr>
          <w:sz w:val="28"/>
          <w:szCs w:val="28"/>
        </w:rPr>
      </w:pPr>
      <w:r w:rsidRPr="005F08D0">
        <w:rPr>
          <w:b/>
          <w:sz w:val="28"/>
          <w:szCs w:val="28"/>
        </w:rPr>
        <w:t>РЕШЕНИЕ  №</w:t>
      </w:r>
      <w:r>
        <w:rPr>
          <w:b/>
          <w:sz w:val="28"/>
          <w:szCs w:val="28"/>
        </w:rPr>
        <w:t xml:space="preserve"> </w:t>
      </w:r>
      <w:r w:rsidR="00D50FB9">
        <w:rPr>
          <w:b/>
          <w:sz w:val="28"/>
          <w:szCs w:val="28"/>
        </w:rPr>
        <w:t>167</w:t>
      </w:r>
    </w:p>
    <w:p w:rsidR="002D4F68" w:rsidRDefault="002D4F68" w:rsidP="002D4F68"/>
    <w:p w:rsidR="002D4F68" w:rsidRPr="005F08D0" w:rsidRDefault="002D4F68" w:rsidP="002D4F68">
      <w:pPr>
        <w:rPr>
          <w:b/>
        </w:rPr>
      </w:pPr>
      <w:r>
        <w:rPr>
          <w:b/>
        </w:rPr>
        <w:t>о</w:t>
      </w:r>
      <w:r w:rsidRPr="005F08D0">
        <w:rPr>
          <w:b/>
        </w:rPr>
        <w:t xml:space="preserve">т </w:t>
      </w:r>
      <w:r w:rsidR="00D50FB9">
        <w:rPr>
          <w:b/>
        </w:rPr>
        <w:t xml:space="preserve">08 сентября </w:t>
      </w:r>
      <w:r w:rsidRPr="005F08D0">
        <w:rPr>
          <w:b/>
        </w:rPr>
        <w:t>20</w:t>
      </w:r>
      <w:r w:rsidR="00BF30FA">
        <w:rPr>
          <w:b/>
        </w:rPr>
        <w:t>23</w:t>
      </w:r>
      <w:r w:rsidRPr="005F08D0">
        <w:rPr>
          <w:b/>
        </w:rPr>
        <w:t xml:space="preserve">г.   </w:t>
      </w:r>
    </w:p>
    <w:p w:rsidR="00D50FB9" w:rsidRDefault="00D50FB9">
      <w:pPr>
        <w:widowControl/>
        <w:ind w:right="5386"/>
        <w:jc w:val="both"/>
        <w:textAlignment w:val="auto"/>
        <w:rPr>
          <w:rFonts w:ascii="Times New Roman" w:eastAsia="Droid Sans Fallback" w:hAnsi="Times New Roman" w:cs="Times New Roman"/>
        </w:rPr>
      </w:pPr>
    </w:p>
    <w:p w:rsidR="006B55BB" w:rsidRDefault="0014574F">
      <w:pPr>
        <w:widowControl/>
        <w:ind w:right="5386"/>
        <w:jc w:val="both"/>
        <w:textAlignment w:val="auto"/>
        <w:rPr>
          <w:rFonts w:ascii="Times New Roman" w:eastAsia="Droid Sans Fallback" w:hAnsi="Times New Roman" w:cs="Times New Roman"/>
        </w:rPr>
      </w:pPr>
      <w:r>
        <w:rPr>
          <w:rFonts w:ascii="Times New Roman" w:eastAsia="Droid Sans Fallback" w:hAnsi="Times New Roman" w:cs="Times New Roman"/>
        </w:rPr>
        <w:t xml:space="preserve">«О внесении изменений в Положение о </w:t>
      </w:r>
    </w:p>
    <w:p w:rsidR="006B55BB" w:rsidRDefault="0014574F" w:rsidP="00D50FB9">
      <w:pPr>
        <w:widowControl/>
        <w:ind w:right="5386"/>
        <w:jc w:val="both"/>
        <w:textAlignment w:val="auto"/>
        <w:rPr>
          <w:rFonts w:ascii="Times New Roman" w:eastAsia="Droid Sans Fallback" w:hAnsi="Times New Roman" w:cs="Times New Roman"/>
        </w:rPr>
      </w:pPr>
      <w:r>
        <w:rPr>
          <w:rFonts w:ascii="Times New Roman" w:eastAsia="Droid Sans Fallback" w:hAnsi="Times New Roman" w:cs="Times New Roman"/>
        </w:rPr>
        <w:t xml:space="preserve">реализации инициативных проектов в </w:t>
      </w:r>
      <w:proofErr w:type="spellStart"/>
      <w:r>
        <w:rPr>
          <w:rFonts w:ascii="Times New Roman" w:eastAsia="Droid Sans Fallback" w:hAnsi="Times New Roman" w:cs="Times New Roman"/>
        </w:rPr>
        <w:t>Симском</w:t>
      </w:r>
      <w:proofErr w:type="spellEnd"/>
      <w:r>
        <w:rPr>
          <w:rFonts w:ascii="Times New Roman" w:eastAsia="Droid Sans Fallback" w:hAnsi="Times New Roman" w:cs="Times New Roman"/>
        </w:rPr>
        <w:t xml:space="preserve"> городском поселении»</w:t>
      </w:r>
    </w:p>
    <w:p w:rsidR="006B55BB" w:rsidRPr="0014574F" w:rsidRDefault="003F39A4" w:rsidP="0014574F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57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proofErr w:type="gramStart"/>
      <w:r w:rsidRPr="0014574F">
        <w:rPr>
          <w:rFonts w:ascii="Times New Roman" w:eastAsia="Droid Sans Fallback" w:hAnsi="Times New Roman" w:cs="Times New Roman"/>
          <w:b w:val="0"/>
          <w:color w:val="auto"/>
          <w:sz w:val="24"/>
          <w:szCs w:val="24"/>
        </w:rPr>
        <w:t>В соответстви</w:t>
      </w:r>
      <w:r w:rsidR="00D50FB9">
        <w:rPr>
          <w:rFonts w:ascii="Times New Roman" w:eastAsia="Droid Sans Fallback" w:hAnsi="Times New Roman" w:cs="Times New Roman"/>
          <w:b w:val="0"/>
          <w:color w:val="auto"/>
          <w:sz w:val="24"/>
          <w:szCs w:val="24"/>
        </w:rPr>
        <w:t>и</w:t>
      </w:r>
      <w:r w:rsidRPr="0014574F">
        <w:rPr>
          <w:rFonts w:ascii="Times New Roman" w:eastAsia="Droid Sans Fallback" w:hAnsi="Times New Roman" w:cs="Times New Roman"/>
          <w:b w:val="0"/>
          <w:color w:val="auto"/>
          <w:sz w:val="24"/>
          <w:szCs w:val="24"/>
        </w:rPr>
        <w:t xml:space="preserve">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="0014574F" w:rsidRPr="0014574F">
          <w:rPr>
            <w:rStyle w:val="af7"/>
            <w:rFonts w:ascii="Times New Roman" w:hAnsi="Times New Roman"/>
            <w:b w:val="0"/>
            <w:bCs w:val="0"/>
            <w:color w:val="auto"/>
            <w:sz w:val="24"/>
            <w:szCs w:val="24"/>
          </w:rPr>
          <w:t>Закон</w:t>
        </w:r>
        <w:r w:rsidR="0014574F">
          <w:rPr>
            <w:rStyle w:val="af7"/>
            <w:rFonts w:ascii="Times New Roman" w:hAnsi="Times New Roman"/>
            <w:b w:val="0"/>
            <w:bCs w:val="0"/>
            <w:color w:val="auto"/>
            <w:sz w:val="24"/>
            <w:szCs w:val="24"/>
          </w:rPr>
          <w:t>ом</w:t>
        </w:r>
        <w:r w:rsidR="0014574F" w:rsidRPr="0014574F">
          <w:rPr>
            <w:rStyle w:val="af7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Челябинской области от 17 мая 2023 г. N 831-ЗО "О внесении изменений в Закон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</w:t>
        </w:r>
        <w:proofErr w:type="gramEnd"/>
        <w:r w:rsidR="0014574F" w:rsidRPr="0014574F">
          <w:rPr>
            <w:rStyle w:val="af7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из областного бюджета"</w:t>
        </w:r>
      </w:hyperlink>
      <w:r w:rsidR="001457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Уставом Симского городского </w:t>
      </w:r>
      <w:r w:rsidR="0014574F" w:rsidRPr="00D50FB9">
        <w:rPr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  <w:r w:rsidR="00D50FB9" w:rsidRPr="00D50FB9">
        <w:rPr>
          <w:rFonts w:ascii="Times New Roman" w:eastAsia="Droid Sans Fallback" w:hAnsi="Times New Roman" w:cs="Times New Roman"/>
          <w:color w:val="auto"/>
          <w:sz w:val="24"/>
          <w:szCs w:val="24"/>
        </w:rPr>
        <w:t>,</w:t>
      </w:r>
    </w:p>
    <w:p w:rsidR="006B55BB" w:rsidRDefault="006B55BB">
      <w:pPr>
        <w:widowControl/>
        <w:textAlignment w:val="auto"/>
        <w:rPr>
          <w:rFonts w:ascii="Times New Roman" w:eastAsia="Droid Sans Fallback" w:hAnsi="Times New Roman" w:cs="Times New Roman"/>
        </w:rPr>
      </w:pPr>
    </w:p>
    <w:p w:rsidR="006B55BB" w:rsidRPr="006976C0" w:rsidRDefault="003F39A4">
      <w:pPr>
        <w:widowControl/>
        <w:ind w:left="-709" w:firstLine="540"/>
        <w:jc w:val="center"/>
        <w:textAlignment w:val="auto"/>
        <w:rPr>
          <w:rFonts w:ascii="Times New Roman" w:eastAsia="Droid Sans Fallback" w:hAnsi="Times New Roman" w:cs="Times New Roman"/>
          <w:b/>
        </w:rPr>
      </w:pPr>
      <w:r w:rsidRPr="006976C0">
        <w:rPr>
          <w:rFonts w:ascii="Times New Roman" w:eastAsia="Droid Sans Fallback" w:hAnsi="Times New Roman" w:cs="Times New Roman"/>
        </w:rPr>
        <w:t xml:space="preserve">Собрание депутатов Симского городского поселения </w:t>
      </w:r>
      <w:r w:rsidRPr="006976C0">
        <w:rPr>
          <w:rFonts w:ascii="Times New Roman" w:eastAsia="Droid Sans Fallback" w:hAnsi="Times New Roman" w:cs="Times New Roman"/>
          <w:b/>
        </w:rPr>
        <w:t>РЕШАЕТ:</w:t>
      </w:r>
    </w:p>
    <w:p w:rsidR="0014574F" w:rsidRPr="006976C0" w:rsidRDefault="0014574F">
      <w:pPr>
        <w:widowControl/>
        <w:ind w:left="-709" w:firstLine="540"/>
        <w:jc w:val="center"/>
        <w:textAlignment w:val="auto"/>
        <w:rPr>
          <w:rFonts w:ascii="Times New Roman" w:eastAsia="Droid Sans Fallback" w:hAnsi="Times New Roman" w:cs="Times New Roman"/>
          <w:b/>
        </w:rPr>
      </w:pPr>
    </w:p>
    <w:p w:rsidR="0014574F" w:rsidRDefault="0014574F" w:rsidP="00E40120">
      <w:pPr>
        <w:pStyle w:val="ConsPlusTitle"/>
        <w:numPr>
          <w:ilvl w:val="0"/>
          <w:numId w:val="89"/>
        </w:numPr>
        <w:ind w:left="0" w:firstLine="421"/>
        <w:jc w:val="both"/>
        <w:rPr>
          <w:rFonts w:ascii="Times New Roman" w:hAnsi="Times New Roman" w:cs="Times New Roman"/>
          <w:b w:val="0"/>
          <w:sz w:val="24"/>
        </w:rPr>
      </w:pPr>
      <w:r w:rsidRPr="00E40120">
        <w:rPr>
          <w:rFonts w:ascii="Times New Roman" w:eastAsia="Droid Sans Fallback" w:hAnsi="Times New Roman" w:cs="Times New Roman"/>
          <w:b w:val="0"/>
          <w:sz w:val="24"/>
        </w:rPr>
        <w:t>Внести следующие изменения в Положение</w:t>
      </w:r>
      <w:r w:rsidRPr="00E40120">
        <w:rPr>
          <w:rFonts w:ascii="Times New Roman" w:hAnsi="Times New Roman" w:cs="Times New Roman"/>
          <w:b w:val="0"/>
          <w:sz w:val="24"/>
        </w:rPr>
        <w:t xml:space="preserve"> о реализации инициативных проектов в </w:t>
      </w:r>
      <w:proofErr w:type="spellStart"/>
      <w:r w:rsidRPr="00E40120">
        <w:rPr>
          <w:rFonts w:ascii="Times New Roman" w:hAnsi="Times New Roman" w:cs="Times New Roman"/>
          <w:b w:val="0"/>
          <w:sz w:val="24"/>
        </w:rPr>
        <w:t>Симском</w:t>
      </w:r>
      <w:proofErr w:type="spellEnd"/>
      <w:r w:rsidRPr="00E40120">
        <w:rPr>
          <w:rFonts w:ascii="Times New Roman" w:hAnsi="Times New Roman" w:cs="Times New Roman"/>
          <w:b w:val="0"/>
          <w:sz w:val="24"/>
        </w:rPr>
        <w:t xml:space="preserve"> городском поселении, утвержденное решением Совета депутатов Симского городского поселения № 95 от 18.02.2022г.:</w:t>
      </w:r>
    </w:p>
    <w:p w:rsidR="00E40120" w:rsidRPr="00E40120" w:rsidRDefault="00E40120" w:rsidP="00E40120">
      <w:pPr>
        <w:pStyle w:val="ConsPlusTitle"/>
        <w:ind w:left="421"/>
        <w:jc w:val="both"/>
        <w:rPr>
          <w:rFonts w:ascii="Times New Roman" w:hAnsi="Times New Roman" w:cs="Times New Roman"/>
          <w:b w:val="0"/>
          <w:sz w:val="24"/>
        </w:rPr>
      </w:pPr>
    </w:p>
    <w:p w:rsidR="0014574F" w:rsidRPr="00D50FB9" w:rsidRDefault="00A600F8" w:rsidP="00E40120">
      <w:pPr>
        <w:pStyle w:val="ConsPlusTitle"/>
        <w:ind w:firstLine="421"/>
        <w:jc w:val="both"/>
        <w:rPr>
          <w:rFonts w:ascii="Times New Roman" w:eastAsia="Droid Sans Fallback" w:hAnsi="Times New Roman" w:cs="Times New Roman"/>
          <w:b w:val="0"/>
          <w:sz w:val="24"/>
        </w:rPr>
      </w:pPr>
      <w:r w:rsidRPr="00D50FB9">
        <w:rPr>
          <w:rFonts w:ascii="Times New Roman" w:eastAsia="Droid Sans Fallback" w:hAnsi="Times New Roman" w:cs="Times New Roman"/>
          <w:b w:val="0"/>
          <w:sz w:val="24"/>
        </w:rPr>
        <w:t xml:space="preserve">1) </w:t>
      </w:r>
      <w:proofErr w:type="spellStart"/>
      <w:r w:rsidR="0014574F" w:rsidRPr="00D50FB9">
        <w:rPr>
          <w:rFonts w:ascii="Times New Roman" w:eastAsia="Droid Sans Fallback" w:hAnsi="Times New Roman" w:cs="Times New Roman"/>
          <w:b w:val="0"/>
          <w:sz w:val="24"/>
        </w:rPr>
        <w:t>Подпкнкт</w:t>
      </w:r>
      <w:proofErr w:type="spellEnd"/>
      <w:r w:rsidR="0014574F" w:rsidRPr="00D50FB9">
        <w:rPr>
          <w:rFonts w:ascii="Times New Roman" w:eastAsia="Droid Sans Fallback" w:hAnsi="Times New Roman" w:cs="Times New Roman"/>
          <w:b w:val="0"/>
          <w:sz w:val="24"/>
        </w:rPr>
        <w:t xml:space="preserve"> 4 пункта 8 Главы </w:t>
      </w:r>
      <w:r w:rsidR="0014574F" w:rsidRPr="00D50FB9">
        <w:rPr>
          <w:rFonts w:ascii="Times New Roman" w:eastAsia="Droid Sans Fallback" w:hAnsi="Times New Roman" w:cs="Times New Roman"/>
          <w:b w:val="0"/>
          <w:sz w:val="24"/>
          <w:lang w:val="en-US"/>
        </w:rPr>
        <w:t>II</w:t>
      </w:r>
      <w:r w:rsidR="0014574F" w:rsidRPr="00D50FB9">
        <w:rPr>
          <w:rFonts w:ascii="Times New Roman" w:eastAsia="Droid Sans Fallback" w:hAnsi="Times New Roman" w:cs="Times New Roman"/>
          <w:b w:val="0"/>
          <w:sz w:val="24"/>
        </w:rPr>
        <w:t xml:space="preserve"> </w:t>
      </w:r>
      <w:r w:rsidR="0014574F" w:rsidRPr="00D50FB9">
        <w:rPr>
          <w:rFonts w:ascii="Times New Roman" w:hAnsi="Times New Roman" w:cs="Times New Roman"/>
          <w:b w:val="0"/>
          <w:color w:val="auto"/>
          <w:sz w:val="24"/>
        </w:rPr>
        <w:t xml:space="preserve">ПОРЯДОК ВЫДВИЖЕНИЯ ИНИЦИАТИВНЫХ ПРОЕКТОВ </w:t>
      </w:r>
      <w:r w:rsidR="0014574F" w:rsidRPr="00D50FB9">
        <w:rPr>
          <w:rFonts w:ascii="Times New Roman" w:eastAsia="Droid Sans Fallback" w:hAnsi="Times New Roman" w:cs="Times New Roman"/>
          <w:b w:val="0"/>
          <w:sz w:val="24"/>
        </w:rPr>
        <w:t>изложить в следующем виде:</w:t>
      </w:r>
    </w:p>
    <w:p w:rsidR="009E37A2" w:rsidRPr="00E40120" w:rsidRDefault="001F2B4A" w:rsidP="00E40120">
      <w:pPr>
        <w:pStyle w:val="ad"/>
        <w:ind w:left="0" w:firstLine="421"/>
        <w:jc w:val="both"/>
        <w:rPr>
          <w:rFonts w:ascii="Times New Roman" w:hAnsi="Times New Roman" w:cs="Times New Roman"/>
          <w:sz w:val="24"/>
        </w:rPr>
      </w:pPr>
      <w:proofErr w:type="gramStart"/>
      <w:r w:rsidRPr="00E40120">
        <w:rPr>
          <w:rFonts w:ascii="Times New Roman" w:hAnsi="Times New Roman" w:cs="Times New Roman"/>
          <w:sz w:val="24"/>
        </w:rPr>
        <w:t>П</w:t>
      </w:r>
      <w:r w:rsidR="009E37A2" w:rsidRPr="00E40120">
        <w:rPr>
          <w:rFonts w:ascii="Times New Roman" w:hAnsi="Times New Roman" w:cs="Times New Roman"/>
          <w:sz w:val="24"/>
        </w:rPr>
        <w:t>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документации;</w:t>
      </w:r>
      <w:proofErr w:type="gramEnd"/>
    </w:p>
    <w:p w:rsidR="006976C0" w:rsidRPr="00E40120" w:rsidRDefault="006976C0" w:rsidP="00E40120">
      <w:pPr>
        <w:pStyle w:val="ConsPlusTitle"/>
        <w:tabs>
          <w:tab w:val="left" w:pos="426"/>
        </w:tabs>
        <w:ind w:firstLine="421"/>
        <w:jc w:val="both"/>
        <w:rPr>
          <w:rFonts w:ascii="Times New Roman" w:hAnsi="Times New Roman" w:cs="Times New Roman"/>
          <w:sz w:val="24"/>
        </w:rPr>
      </w:pPr>
    </w:p>
    <w:p w:rsidR="005A6A13" w:rsidRPr="00D50FB9" w:rsidRDefault="00E40120" w:rsidP="00E40120">
      <w:pPr>
        <w:pStyle w:val="ConsPlusTitle"/>
        <w:tabs>
          <w:tab w:val="left" w:pos="426"/>
        </w:tabs>
        <w:ind w:firstLine="42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D50FB9">
        <w:rPr>
          <w:rFonts w:ascii="Times New Roman" w:hAnsi="Times New Roman" w:cs="Times New Roman"/>
          <w:b w:val="0"/>
          <w:sz w:val="24"/>
        </w:rPr>
        <w:t>2)</w:t>
      </w:r>
      <w:r w:rsidR="005A6A13" w:rsidRPr="00D50FB9">
        <w:rPr>
          <w:rFonts w:ascii="Times New Roman" w:hAnsi="Times New Roman" w:cs="Times New Roman"/>
          <w:b w:val="0"/>
          <w:sz w:val="24"/>
        </w:rPr>
        <w:t xml:space="preserve"> Главу  </w:t>
      </w:r>
      <w:r w:rsidR="005A6A13" w:rsidRPr="00D50FB9">
        <w:rPr>
          <w:rFonts w:ascii="Times New Roman" w:hAnsi="Times New Roman" w:cs="Times New Roman"/>
          <w:b w:val="0"/>
          <w:sz w:val="24"/>
          <w:lang w:val="en-US"/>
        </w:rPr>
        <w:t>III</w:t>
      </w:r>
      <w:r w:rsidR="005A6A13" w:rsidRPr="00D50FB9">
        <w:rPr>
          <w:rFonts w:ascii="Times New Roman" w:hAnsi="Times New Roman" w:cs="Times New Roman"/>
          <w:b w:val="0"/>
          <w:sz w:val="24"/>
        </w:rPr>
        <w:t xml:space="preserve"> </w:t>
      </w:r>
      <w:r w:rsidR="005A6A13" w:rsidRPr="00D50FB9">
        <w:rPr>
          <w:rFonts w:ascii="Times New Roman" w:hAnsi="Times New Roman" w:cs="Times New Roman"/>
          <w:b w:val="0"/>
          <w:color w:val="auto"/>
          <w:sz w:val="24"/>
        </w:rPr>
        <w:t>ПОРЯДОК ОБСУЖДЕНИЯ ИНИЦИАТИВНЫХ ПРОЕКТОВ</w:t>
      </w:r>
    </w:p>
    <w:p w:rsidR="005A6A13" w:rsidRPr="00D50FB9" w:rsidRDefault="005A6A13" w:rsidP="00E40120">
      <w:pPr>
        <w:jc w:val="both"/>
        <w:rPr>
          <w:rFonts w:ascii="Times New Roman" w:hAnsi="Times New Roman" w:cs="Times New Roman"/>
        </w:rPr>
      </w:pPr>
      <w:r w:rsidRPr="00D50FB9">
        <w:rPr>
          <w:rFonts w:ascii="Times New Roman" w:hAnsi="Times New Roman" w:cs="Times New Roman"/>
        </w:rPr>
        <w:t>дополнить п.9.1</w:t>
      </w:r>
    </w:p>
    <w:p w:rsidR="006976C0" w:rsidRPr="00E40120" w:rsidRDefault="001F2B4A" w:rsidP="00E40120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40120">
        <w:rPr>
          <w:rFonts w:ascii="Times New Roman" w:hAnsi="Times New Roman" w:cs="Times New Roman"/>
          <w:sz w:val="24"/>
        </w:rPr>
        <w:t xml:space="preserve">   </w:t>
      </w:r>
      <w:r w:rsidR="006976C0" w:rsidRPr="00E40120">
        <w:rPr>
          <w:rFonts w:ascii="Times New Roman" w:hAnsi="Times New Roman" w:cs="Times New Roman"/>
          <w:sz w:val="24"/>
        </w:rPr>
        <w:t xml:space="preserve"> В</w:t>
      </w:r>
      <w:r w:rsidR="006976C0" w:rsidRPr="00E40120">
        <w:rPr>
          <w:rFonts w:ascii="Times New Roman" w:hAnsi="Times New Roman" w:cs="Times New Roman"/>
          <w:color w:val="22272F"/>
          <w:sz w:val="24"/>
          <w:shd w:val="clear" w:color="auto" w:fill="FFFFFF"/>
        </w:rPr>
        <w:t xml:space="preserve"> отношении инициативного проекта, допущенного к конкурсному отбору, инициатор проекта может инициировать проведение электронного голосования граждан в </w:t>
      </w:r>
      <w:r w:rsidR="006976C0" w:rsidRPr="00E40120">
        <w:rPr>
          <w:rFonts w:ascii="Times New Roman" w:hAnsi="Times New Roman" w:cs="Times New Roman"/>
          <w:color w:val="22272F"/>
          <w:sz w:val="24"/>
          <w:shd w:val="clear" w:color="auto" w:fill="FFFFFF"/>
        </w:rPr>
        <w:lastRenderedPageBreak/>
        <w:t>информационно-телекоммуникационной сети "Интернет" с целью выявления их мнения по вопросу дополнительной поддержки инициативного проекта.</w:t>
      </w:r>
    </w:p>
    <w:p w:rsidR="006976C0" w:rsidRPr="00E40120" w:rsidRDefault="006976C0" w:rsidP="00E40120">
      <w:pPr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 xml:space="preserve">      </w:t>
      </w:r>
      <w:proofErr w:type="gramStart"/>
      <w:r w:rsidRPr="00E40120">
        <w:rPr>
          <w:rFonts w:ascii="Times New Roman" w:hAnsi="Times New Roman" w:cs="Times New Roman"/>
        </w:rPr>
        <w:t>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</w:t>
      </w:r>
      <w:proofErr w:type="gramEnd"/>
      <w:r w:rsidRPr="00E40120">
        <w:rPr>
          <w:rFonts w:ascii="Times New Roman" w:hAnsi="Times New Roman" w:cs="Times New Roman"/>
        </w:rPr>
        <w:t xml:space="preserve"> дополнительной поддержки инициативного проекта, допущенного к конкурсному отбору, может инициировать сбор подписей граждан, проживающих на данной части территории муниципального образования, в поддержку инициативного проекта.</w:t>
      </w:r>
    </w:p>
    <w:p w:rsidR="006976C0" w:rsidRPr="00E40120" w:rsidRDefault="006976C0" w:rsidP="00E40120">
      <w:pPr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 xml:space="preserve">      Порядок сбора подписей граждан устанавливается органом местного самоуправления.</w:t>
      </w:r>
    </w:p>
    <w:p w:rsidR="005A6A13" w:rsidRPr="00E40120" w:rsidRDefault="005A6A13" w:rsidP="00E40120">
      <w:pPr>
        <w:ind w:firstLine="421"/>
        <w:jc w:val="both"/>
        <w:rPr>
          <w:rStyle w:val="a8"/>
          <w:rFonts w:ascii="Times New Roman" w:hAnsi="Times New Roman"/>
          <w:color w:val="22272F"/>
          <w:shd w:val="clear" w:color="auto" w:fill="ABE0FF"/>
        </w:rPr>
      </w:pPr>
    </w:p>
    <w:p w:rsidR="00A600F8" w:rsidRPr="00D50FB9" w:rsidRDefault="005A6A13" w:rsidP="00E40120">
      <w:pPr>
        <w:pStyle w:val="ad"/>
        <w:suppressAutoHyphens w:val="0"/>
        <w:spacing w:after="0"/>
        <w:ind w:left="0" w:firstLine="421"/>
        <w:contextualSpacing/>
        <w:jc w:val="both"/>
        <w:textAlignment w:val="auto"/>
        <w:rPr>
          <w:rFonts w:ascii="Times New Roman" w:hAnsi="Times New Roman" w:cs="Times New Roman"/>
          <w:iCs/>
          <w:sz w:val="24"/>
        </w:rPr>
      </w:pPr>
      <w:r w:rsidRPr="00D50FB9">
        <w:rPr>
          <w:rFonts w:ascii="Times New Roman" w:hAnsi="Times New Roman" w:cs="Times New Roman"/>
          <w:sz w:val="24"/>
        </w:rPr>
        <w:t>3</w:t>
      </w:r>
      <w:r w:rsidR="00E40120" w:rsidRPr="00D50FB9">
        <w:rPr>
          <w:rFonts w:ascii="Times New Roman" w:hAnsi="Times New Roman" w:cs="Times New Roman"/>
          <w:sz w:val="24"/>
        </w:rPr>
        <w:t>)</w:t>
      </w:r>
      <w:r w:rsidR="00A600F8" w:rsidRPr="00D50FB9">
        <w:rPr>
          <w:rFonts w:ascii="Times New Roman" w:hAnsi="Times New Roman" w:cs="Times New Roman"/>
          <w:sz w:val="24"/>
        </w:rPr>
        <w:t xml:space="preserve"> </w:t>
      </w:r>
      <w:r w:rsidR="0014574F" w:rsidRPr="00D50FB9">
        <w:rPr>
          <w:rFonts w:ascii="Times New Roman" w:hAnsi="Times New Roman" w:cs="Times New Roman"/>
          <w:sz w:val="24"/>
        </w:rPr>
        <w:t>П</w:t>
      </w:r>
      <w:r w:rsidR="00A600F8" w:rsidRPr="00D50FB9">
        <w:rPr>
          <w:rFonts w:ascii="Times New Roman" w:hAnsi="Times New Roman" w:cs="Times New Roman"/>
          <w:sz w:val="24"/>
        </w:rPr>
        <w:t xml:space="preserve">ункт </w:t>
      </w:r>
      <w:r w:rsidR="0014574F" w:rsidRPr="00D50FB9">
        <w:rPr>
          <w:rFonts w:ascii="Times New Roman" w:hAnsi="Times New Roman" w:cs="Times New Roman"/>
          <w:sz w:val="24"/>
        </w:rPr>
        <w:t xml:space="preserve">12 </w:t>
      </w:r>
      <w:r w:rsidR="00A600F8" w:rsidRPr="00D50FB9">
        <w:rPr>
          <w:rFonts w:ascii="Times New Roman" w:hAnsi="Times New Roman" w:cs="Times New Roman"/>
          <w:sz w:val="24"/>
        </w:rPr>
        <w:t xml:space="preserve">главы </w:t>
      </w:r>
      <w:r w:rsidR="00A600F8" w:rsidRPr="00D50FB9">
        <w:rPr>
          <w:rFonts w:ascii="Times New Roman" w:hAnsi="Times New Roman" w:cs="Times New Roman"/>
          <w:sz w:val="24"/>
          <w:lang w:val="en-US"/>
        </w:rPr>
        <w:t>IV</w:t>
      </w:r>
      <w:r w:rsidR="00A600F8" w:rsidRPr="00D50FB9">
        <w:rPr>
          <w:rFonts w:ascii="Times New Roman" w:hAnsi="Times New Roman" w:cs="Times New Roman"/>
          <w:color w:val="auto"/>
          <w:sz w:val="24"/>
        </w:rPr>
        <w:t xml:space="preserve"> ПОРЯДОК ВНЕСЕНИЯ ИНИЦИАТИВНЫХ ПРОЕКТОВ, изл</w:t>
      </w:r>
      <w:r w:rsidR="00A600F8" w:rsidRPr="00D50FB9">
        <w:rPr>
          <w:rFonts w:ascii="Times New Roman" w:hAnsi="Times New Roman" w:cs="Times New Roman"/>
          <w:color w:val="auto"/>
          <w:sz w:val="24"/>
        </w:rPr>
        <w:t>о</w:t>
      </w:r>
      <w:r w:rsidR="00A600F8" w:rsidRPr="00D50FB9">
        <w:rPr>
          <w:rFonts w:ascii="Times New Roman" w:hAnsi="Times New Roman" w:cs="Times New Roman"/>
          <w:color w:val="auto"/>
          <w:sz w:val="24"/>
        </w:rPr>
        <w:t>жить в следующем виде:</w:t>
      </w:r>
    </w:p>
    <w:p w:rsidR="00A600F8" w:rsidRPr="00E40120" w:rsidRDefault="001F2B4A" w:rsidP="00E40120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40120">
        <w:rPr>
          <w:rFonts w:ascii="Times New Roman" w:hAnsi="Times New Roman" w:cs="Times New Roman"/>
          <w:b w:val="0"/>
          <w:sz w:val="24"/>
        </w:rPr>
        <w:t xml:space="preserve">      </w:t>
      </w:r>
      <w:r w:rsidR="0014574F" w:rsidRPr="00E40120">
        <w:rPr>
          <w:rFonts w:ascii="Times New Roman" w:hAnsi="Times New Roman" w:cs="Times New Roman"/>
          <w:b w:val="0"/>
          <w:color w:val="auto"/>
          <w:sz w:val="24"/>
        </w:rPr>
        <w:t>Инициативные проекты вносятся в местную администрацию. Дата (даты) внесения инициативных проектов устанавливается (устанавливаются) ежегодно правовым актом местной администрации.</w:t>
      </w:r>
    </w:p>
    <w:p w:rsidR="0014574F" w:rsidRPr="00E40120" w:rsidRDefault="00A600F8" w:rsidP="00E40120">
      <w:pPr>
        <w:pStyle w:val="ConsPlusTitle"/>
        <w:tabs>
          <w:tab w:val="left" w:pos="426"/>
        </w:tabs>
        <w:ind w:firstLine="42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40120">
        <w:rPr>
          <w:rFonts w:ascii="Times New Roman" w:hAnsi="Times New Roman" w:cs="Times New Roman"/>
          <w:sz w:val="24"/>
        </w:rPr>
        <w:tab/>
      </w:r>
      <w:r w:rsidR="0014574F" w:rsidRPr="00E40120">
        <w:rPr>
          <w:rFonts w:ascii="Times New Roman" w:hAnsi="Times New Roman" w:cs="Times New Roman"/>
          <w:b w:val="0"/>
          <w:color w:val="auto"/>
          <w:sz w:val="24"/>
        </w:rPr>
        <w:t xml:space="preserve">Инициативные проекты вносятся в местную администрацию, </w:t>
      </w:r>
      <w:r w:rsidR="0014574F" w:rsidRPr="00E40120">
        <w:rPr>
          <w:rStyle w:val="a8"/>
          <w:rFonts w:ascii="Times New Roman" w:hAnsi="Times New Roman"/>
          <w:b w:val="0"/>
          <w:i w:val="0"/>
          <w:color w:val="auto"/>
          <w:sz w:val="24"/>
        </w:rPr>
        <w:t>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образования,</w:t>
      </w:r>
      <w:r w:rsidR="0014574F" w:rsidRPr="00E40120">
        <w:rPr>
          <w:rFonts w:ascii="Times New Roman" w:hAnsi="Times New Roman" w:cs="Times New Roman"/>
          <w:b w:val="0"/>
          <w:i/>
          <w:color w:val="auto"/>
          <w:sz w:val="24"/>
        </w:rPr>
        <w:t xml:space="preserve"> </w:t>
      </w:r>
      <w:r w:rsidR="0014574F" w:rsidRPr="00E40120">
        <w:rPr>
          <w:rStyle w:val="a8"/>
          <w:rFonts w:ascii="Times New Roman" w:hAnsi="Times New Roman"/>
          <w:b w:val="0"/>
          <w:i w:val="0"/>
          <w:color w:val="auto"/>
          <w:sz w:val="24"/>
        </w:rPr>
        <w:t>в срок не позднее  01 ноября года  предшествующего очередному финансовому году</w:t>
      </w:r>
      <w:r w:rsidR="0014574F" w:rsidRPr="00E40120">
        <w:rPr>
          <w:rFonts w:ascii="Times New Roman" w:hAnsi="Times New Roman" w:cs="Times New Roman"/>
          <w:b w:val="0"/>
          <w:i/>
          <w:color w:val="auto"/>
          <w:sz w:val="24"/>
        </w:rPr>
        <w:t>.</w:t>
      </w:r>
    </w:p>
    <w:p w:rsidR="006976C0" w:rsidRPr="00E40120" w:rsidRDefault="001F2B4A" w:rsidP="00E4012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E40120">
        <w:rPr>
          <w:rFonts w:ascii="Times New Roman" w:hAnsi="Times New Roman" w:cs="Times New Roman"/>
          <w:color w:val="auto"/>
          <w:sz w:val="24"/>
        </w:rPr>
        <w:t xml:space="preserve">       </w:t>
      </w:r>
      <w:r w:rsidR="006976C0" w:rsidRPr="00E40120">
        <w:rPr>
          <w:rFonts w:ascii="Times New Roman" w:hAnsi="Times New Roman" w:cs="Times New Roman"/>
          <w:color w:val="auto"/>
          <w:sz w:val="24"/>
        </w:rPr>
        <w:t>Планируемый срок реализации инициативного проекта не должен превышать один год</w:t>
      </w:r>
      <w:r w:rsidR="006976C0" w:rsidRPr="00E40120">
        <w:rPr>
          <w:rFonts w:ascii="Times New Roman" w:hAnsi="Times New Roman" w:cs="Times New Roman"/>
          <w:i/>
          <w:color w:val="auto"/>
          <w:sz w:val="24"/>
        </w:rPr>
        <w:t>.</w:t>
      </w:r>
    </w:p>
    <w:p w:rsidR="006976C0" w:rsidRPr="00D50FB9" w:rsidRDefault="006976C0" w:rsidP="00E40120">
      <w:pPr>
        <w:pStyle w:val="ad"/>
        <w:suppressAutoHyphens w:val="0"/>
        <w:ind w:left="421"/>
        <w:contextualSpacing/>
        <w:jc w:val="both"/>
        <w:textAlignment w:val="auto"/>
        <w:rPr>
          <w:rFonts w:ascii="Times New Roman" w:hAnsi="Times New Roman" w:cs="Times New Roman"/>
          <w:iCs/>
          <w:sz w:val="24"/>
        </w:rPr>
      </w:pPr>
    </w:p>
    <w:p w:rsidR="00422BD5" w:rsidRPr="00D50FB9" w:rsidRDefault="00422BD5" w:rsidP="00E40120">
      <w:pPr>
        <w:pStyle w:val="ad"/>
        <w:numPr>
          <w:ilvl w:val="0"/>
          <w:numId w:val="94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iCs/>
          <w:sz w:val="24"/>
        </w:rPr>
      </w:pPr>
      <w:r w:rsidRPr="00D50FB9">
        <w:rPr>
          <w:rFonts w:ascii="Times New Roman" w:hAnsi="Times New Roman" w:cs="Times New Roman"/>
          <w:sz w:val="24"/>
        </w:rPr>
        <w:t xml:space="preserve">Пункт </w:t>
      </w:r>
      <w:r w:rsidR="0014574F" w:rsidRPr="00D50FB9">
        <w:rPr>
          <w:rFonts w:ascii="Times New Roman" w:hAnsi="Times New Roman" w:cs="Times New Roman"/>
          <w:sz w:val="24"/>
        </w:rPr>
        <w:t xml:space="preserve">17 </w:t>
      </w:r>
      <w:r w:rsidRPr="00D50FB9">
        <w:rPr>
          <w:rFonts w:ascii="Times New Roman" w:hAnsi="Times New Roman" w:cs="Times New Roman"/>
          <w:sz w:val="24"/>
        </w:rPr>
        <w:t xml:space="preserve">главы </w:t>
      </w:r>
      <w:r w:rsidRPr="00D50FB9">
        <w:rPr>
          <w:rFonts w:ascii="Times New Roman" w:hAnsi="Times New Roman" w:cs="Times New Roman"/>
          <w:sz w:val="24"/>
          <w:lang w:val="en-US"/>
        </w:rPr>
        <w:t>V</w:t>
      </w:r>
      <w:r w:rsidRPr="00D50FB9">
        <w:rPr>
          <w:rFonts w:ascii="Times New Roman" w:hAnsi="Times New Roman" w:cs="Times New Roman"/>
          <w:sz w:val="24"/>
        </w:rPr>
        <w:t xml:space="preserve"> ПОРЯДОК РАССМОТРЕНИЯ ИНИЦИАТИВНЫХ ПРОЕКТОВ изложить в следующем виде:</w:t>
      </w:r>
    </w:p>
    <w:p w:rsidR="0014574F" w:rsidRPr="00E40120" w:rsidRDefault="006976C0" w:rsidP="00E40120">
      <w:pPr>
        <w:pStyle w:val="ad"/>
        <w:suppressAutoHyphens w:val="0"/>
        <w:ind w:left="0" w:firstLine="421"/>
        <w:contextualSpacing/>
        <w:jc w:val="both"/>
        <w:textAlignment w:val="auto"/>
        <w:rPr>
          <w:rFonts w:ascii="Times New Roman" w:hAnsi="Times New Roman" w:cs="Times New Roman"/>
          <w:color w:val="22272F"/>
          <w:sz w:val="24"/>
          <w:shd w:val="clear" w:color="auto" w:fill="F3F1E9"/>
        </w:rPr>
      </w:pPr>
      <w:r w:rsidRPr="00E40120">
        <w:rPr>
          <w:rFonts w:ascii="Times New Roman" w:hAnsi="Times New Roman" w:cs="Times New Roman"/>
          <w:color w:val="auto"/>
          <w:sz w:val="24"/>
        </w:rPr>
        <w:t xml:space="preserve"> Инициативный  проект  подлежит обязательному рассмотрению  администрацией в т</w:t>
      </w:r>
      <w:r w:rsidRPr="00E40120">
        <w:rPr>
          <w:rFonts w:ascii="Times New Roman" w:hAnsi="Times New Roman" w:cs="Times New Roman"/>
          <w:color w:val="auto"/>
          <w:sz w:val="24"/>
        </w:rPr>
        <w:t>е</w:t>
      </w:r>
      <w:r w:rsidRPr="00E40120">
        <w:rPr>
          <w:rFonts w:ascii="Times New Roman" w:hAnsi="Times New Roman" w:cs="Times New Roman"/>
          <w:color w:val="auto"/>
          <w:sz w:val="24"/>
        </w:rPr>
        <w:t>чени</w:t>
      </w:r>
      <w:r w:rsidR="00406AEB" w:rsidRPr="00E40120">
        <w:rPr>
          <w:rFonts w:ascii="Times New Roman" w:hAnsi="Times New Roman" w:cs="Times New Roman"/>
          <w:color w:val="auto"/>
          <w:sz w:val="24"/>
        </w:rPr>
        <w:t>е</w:t>
      </w:r>
      <w:r w:rsidRPr="00E40120">
        <w:rPr>
          <w:rFonts w:ascii="Times New Roman" w:hAnsi="Times New Roman" w:cs="Times New Roman"/>
          <w:color w:val="auto"/>
          <w:sz w:val="24"/>
        </w:rPr>
        <w:t xml:space="preserve"> шестидесяти  календарных дней после  истечения  предельного срока внесения ин</w:t>
      </w:r>
      <w:r w:rsidRPr="00E40120">
        <w:rPr>
          <w:rFonts w:ascii="Times New Roman" w:hAnsi="Times New Roman" w:cs="Times New Roman"/>
          <w:color w:val="auto"/>
          <w:sz w:val="24"/>
        </w:rPr>
        <w:t>и</w:t>
      </w:r>
      <w:r w:rsidRPr="00E40120">
        <w:rPr>
          <w:rFonts w:ascii="Times New Roman" w:hAnsi="Times New Roman" w:cs="Times New Roman"/>
          <w:color w:val="auto"/>
          <w:sz w:val="24"/>
        </w:rPr>
        <w:t>циативного проекта с учетом принятия решения.</w:t>
      </w:r>
    </w:p>
    <w:p w:rsidR="00170805" w:rsidRPr="00D50FB9" w:rsidRDefault="00170805" w:rsidP="00E40120">
      <w:pPr>
        <w:pStyle w:val="ConsPlusNormal"/>
        <w:numPr>
          <w:ilvl w:val="0"/>
          <w:numId w:val="94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D50FB9">
        <w:rPr>
          <w:rFonts w:ascii="Times New Roman" w:hAnsi="Times New Roman" w:cs="Times New Roman"/>
          <w:color w:val="auto"/>
          <w:sz w:val="24"/>
        </w:rPr>
        <w:t xml:space="preserve">Главу </w:t>
      </w:r>
      <w:r w:rsidRPr="00D50FB9">
        <w:rPr>
          <w:rFonts w:ascii="Times New Roman" w:hAnsi="Times New Roman" w:cs="Times New Roman"/>
          <w:color w:val="auto"/>
          <w:sz w:val="24"/>
          <w:lang w:val="en-US"/>
        </w:rPr>
        <w:t>IV</w:t>
      </w:r>
      <w:r w:rsidRPr="00D50FB9">
        <w:rPr>
          <w:rFonts w:ascii="Times New Roman" w:hAnsi="Times New Roman" w:cs="Times New Roman"/>
          <w:color w:val="auto"/>
          <w:sz w:val="24"/>
        </w:rPr>
        <w:t xml:space="preserve"> ПОРЯДОК ВНЕСЕНИЯ ИНИЦИАТИВНЫХ ПРОЕКТОВ, д</w:t>
      </w:r>
      <w:r w:rsidRPr="00D50FB9">
        <w:rPr>
          <w:rFonts w:ascii="Times New Roman" w:hAnsi="Times New Roman" w:cs="Times New Roman"/>
          <w:sz w:val="24"/>
        </w:rPr>
        <w:t>ополнить пунктом 13.1:</w:t>
      </w:r>
    </w:p>
    <w:p w:rsidR="00406AEB" w:rsidRPr="00E40120" w:rsidRDefault="00406AEB" w:rsidP="00E401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0120">
        <w:rPr>
          <w:color w:val="22272F"/>
        </w:rPr>
        <w:t xml:space="preserve">        </w:t>
      </w:r>
      <w:proofErr w:type="gramStart"/>
      <w:r w:rsidRPr="00E40120">
        <w:rPr>
          <w:color w:val="22272F"/>
        </w:rPr>
        <w:t>Инициативные проекты, внесенные в администрацию Симского городского поселения,  в отношении которых принято решение о допуске к конкурсному отбору, не позднее дв</w:t>
      </w:r>
      <w:r w:rsidRPr="00E40120">
        <w:rPr>
          <w:color w:val="22272F"/>
        </w:rPr>
        <w:t>а</w:t>
      </w:r>
      <w:r w:rsidRPr="00E40120">
        <w:rPr>
          <w:color w:val="22272F"/>
        </w:rPr>
        <w:t>дцати двух календарных дней после истечения предельного срока внесения инициативных проектов, указанного в </w:t>
      </w:r>
      <w:hyperlink r:id="rId8" w:anchor="/document/400108538/entry/1010" w:history="1">
        <w:r w:rsidRPr="00E40120">
          <w:rPr>
            <w:rStyle w:val="af8"/>
            <w:color w:val="3272C0"/>
          </w:rPr>
          <w:t>части 1</w:t>
        </w:r>
      </w:hyperlink>
      <w:r w:rsidRPr="00E40120">
        <w:rPr>
          <w:color w:val="22272F"/>
        </w:rPr>
        <w:t> настоящей статьи, а инициативные проекты, повторно вн</w:t>
      </w:r>
      <w:r w:rsidRPr="00E40120">
        <w:rPr>
          <w:color w:val="22272F"/>
        </w:rPr>
        <w:t>е</w:t>
      </w:r>
      <w:r w:rsidRPr="00E40120">
        <w:rPr>
          <w:color w:val="22272F"/>
        </w:rPr>
        <w:t>сенные в  администрацию Симского городского  поселения,  в отношении которых принято решение о допуске к конкурсному отбору, не позднее двух</w:t>
      </w:r>
      <w:proofErr w:type="gramEnd"/>
      <w:r w:rsidRPr="00E40120">
        <w:rPr>
          <w:color w:val="22272F"/>
        </w:rPr>
        <w:t xml:space="preserve"> календарных дней со дня прин</w:t>
      </w:r>
      <w:r w:rsidRPr="00E40120">
        <w:rPr>
          <w:color w:val="22272F"/>
        </w:rPr>
        <w:t>я</w:t>
      </w:r>
      <w:r w:rsidRPr="00E40120">
        <w:rPr>
          <w:color w:val="22272F"/>
        </w:rPr>
        <w:t xml:space="preserve">тия такого решения направляются в администрацию </w:t>
      </w:r>
      <w:proofErr w:type="spellStart"/>
      <w:r w:rsidRPr="00E40120">
        <w:rPr>
          <w:color w:val="22272F"/>
        </w:rPr>
        <w:t>Ашинского</w:t>
      </w:r>
      <w:proofErr w:type="spellEnd"/>
      <w:r w:rsidRPr="00E40120">
        <w:rPr>
          <w:color w:val="22272F"/>
        </w:rPr>
        <w:t xml:space="preserve"> муниципального района, для организации проведения конкурсного отбора инициативных проектов.</w:t>
      </w:r>
    </w:p>
    <w:p w:rsidR="00E40120" w:rsidRDefault="00406AEB" w:rsidP="00E401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0120">
        <w:rPr>
          <w:color w:val="22272F"/>
        </w:rPr>
        <w:t xml:space="preserve">       Администрация </w:t>
      </w:r>
      <w:proofErr w:type="spellStart"/>
      <w:r w:rsidRPr="00E40120">
        <w:rPr>
          <w:color w:val="22272F"/>
        </w:rPr>
        <w:t>Ашинского</w:t>
      </w:r>
      <w:proofErr w:type="spellEnd"/>
      <w:r w:rsidRPr="00E40120">
        <w:rPr>
          <w:color w:val="22272F"/>
        </w:rPr>
        <w:t xml:space="preserve"> муниципального района, организует проведение конкур</w:t>
      </w:r>
      <w:r w:rsidRPr="00E40120">
        <w:rPr>
          <w:color w:val="22272F"/>
        </w:rPr>
        <w:t>с</w:t>
      </w:r>
      <w:r w:rsidRPr="00E40120">
        <w:rPr>
          <w:color w:val="22272F"/>
        </w:rPr>
        <w:t>ного отбора инициативных проектов, в отношении которых принято решение о допуске к конкурсному отбору.</w:t>
      </w:r>
    </w:p>
    <w:p w:rsidR="00E40120" w:rsidRDefault="00E40120" w:rsidP="00E401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14574F" w:rsidRPr="00E40120" w:rsidRDefault="00422BD5" w:rsidP="00E40120">
      <w:pPr>
        <w:pStyle w:val="s1"/>
        <w:numPr>
          <w:ilvl w:val="0"/>
          <w:numId w:val="9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50FB9">
        <w:t>В пункте</w:t>
      </w:r>
      <w:r w:rsidR="0014574F" w:rsidRPr="00D50FB9">
        <w:t xml:space="preserve"> 21</w:t>
      </w:r>
      <w:r w:rsidR="0014574F" w:rsidRPr="00D50FB9">
        <w:rPr>
          <w:color w:val="FF0000"/>
        </w:rPr>
        <w:t xml:space="preserve"> </w:t>
      </w:r>
      <w:r w:rsidRPr="00D50FB9">
        <w:t xml:space="preserve">главы </w:t>
      </w:r>
      <w:r w:rsidRPr="00D50FB9">
        <w:rPr>
          <w:lang w:val="en-US"/>
        </w:rPr>
        <w:t>V</w:t>
      </w:r>
      <w:r w:rsidRPr="00D50FB9">
        <w:t xml:space="preserve"> ПОРЯДОК РАССМОТРЕНИЯ ИНИЦИАТИВНЫХ ПРОЕ</w:t>
      </w:r>
      <w:r w:rsidRPr="00D50FB9">
        <w:t>К</w:t>
      </w:r>
      <w:r w:rsidRPr="00D50FB9">
        <w:t>ТОВ,</w:t>
      </w:r>
      <w:r w:rsidRPr="00E40120">
        <w:t xml:space="preserve"> </w:t>
      </w:r>
      <w:r w:rsidR="001F2B4A" w:rsidRPr="00E40120">
        <w:t>слова «не позднее 20 календарных дней после дня окончания срока» зам</w:t>
      </w:r>
      <w:r w:rsidR="001F2B4A" w:rsidRPr="00E40120">
        <w:t>е</w:t>
      </w:r>
      <w:r w:rsidR="001F2B4A" w:rsidRPr="00E40120">
        <w:t>нить на  не «позднее 20 календарных дней после  истечения предельного срока вн</w:t>
      </w:r>
      <w:r w:rsidR="001F2B4A" w:rsidRPr="00E40120">
        <w:t>е</w:t>
      </w:r>
      <w:r w:rsidR="001F2B4A" w:rsidRPr="00E40120">
        <w:t>сения инициативных проектов</w:t>
      </w:r>
      <w:r w:rsidR="0014574F" w:rsidRPr="00E40120">
        <w:rPr>
          <w:shd w:val="clear" w:color="auto" w:fill="F3F1E9"/>
        </w:rPr>
        <w:t xml:space="preserve"> </w:t>
      </w:r>
    </w:p>
    <w:p w:rsidR="00406AEB" w:rsidRPr="00E40120" w:rsidRDefault="00406AEB" w:rsidP="00E401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color w:val="auto"/>
          <w:sz w:val="24"/>
        </w:rPr>
      </w:pPr>
    </w:p>
    <w:p w:rsidR="005A6A13" w:rsidRPr="00D50FB9" w:rsidRDefault="005A6A13" w:rsidP="00E40120">
      <w:pPr>
        <w:pStyle w:val="ad"/>
        <w:numPr>
          <w:ilvl w:val="0"/>
          <w:numId w:val="94"/>
        </w:numPr>
        <w:suppressAutoHyphens w:val="0"/>
        <w:ind w:left="0" w:firstLine="421"/>
        <w:contextualSpacing/>
        <w:jc w:val="both"/>
        <w:textAlignment w:val="auto"/>
        <w:rPr>
          <w:rFonts w:ascii="Times New Roman" w:hAnsi="Times New Roman" w:cs="Times New Roman"/>
          <w:iCs/>
          <w:sz w:val="24"/>
        </w:rPr>
      </w:pPr>
      <w:r w:rsidRPr="00D50FB9">
        <w:rPr>
          <w:rFonts w:ascii="Times New Roman" w:hAnsi="Times New Roman" w:cs="Times New Roman"/>
          <w:sz w:val="24"/>
        </w:rPr>
        <w:t xml:space="preserve">Подпункт 2 пункта 21 </w:t>
      </w:r>
      <w:r w:rsidRPr="00D50FB9">
        <w:rPr>
          <w:rFonts w:ascii="Times New Roman" w:hAnsi="Times New Roman" w:cs="Times New Roman"/>
          <w:color w:val="auto"/>
          <w:sz w:val="24"/>
          <w:lang w:val="en-US"/>
        </w:rPr>
        <w:t>V</w:t>
      </w:r>
      <w:r w:rsidRPr="00D50FB9">
        <w:rPr>
          <w:rFonts w:ascii="Times New Roman" w:hAnsi="Times New Roman" w:cs="Times New Roman"/>
          <w:color w:val="auto"/>
          <w:sz w:val="24"/>
        </w:rPr>
        <w:t xml:space="preserve"> ПОРЯДОК РАССМОТРЕНИЯ ИНИЦИАТИВНЫХ ПР</w:t>
      </w:r>
      <w:r w:rsidRPr="00D50FB9">
        <w:rPr>
          <w:rFonts w:ascii="Times New Roman" w:hAnsi="Times New Roman" w:cs="Times New Roman"/>
          <w:color w:val="auto"/>
          <w:sz w:val="24"/>
        </w:rPr>
        <w:t>О</w:t>
      </w:r>
      <w:r w:rsidRPr="00D50FB9">
        <w:rPr>
          <w:rFonts w:ascii="Times New Roman" w:hAnsi="Times New Roman" w:cs="Times New Roman"/>
          <w:color w:val="auto"/>
          <w:sz w:val="24"/>
        </w:rPr>
        <w:t>ЕКТОВ</w:t>
      </w:r>
      <w:r w:rsidRPr="00D50FB9">
        <w:rPr>
          <w:rFonts w:ascii="Times New Roman" w:hAnsi="Times New Roman" w:cs="Times New Roman"/>
          <w:sz w:val="24"/>
        </w:rPr>
        <w:t xml:space="preserve"> изложить в следующем виде:</w:t>
      </w:r>
    </w:p>
    <w:p w:rsidR="005A6A13" w:rsidRPr="00E40120" w:rsidRDefault="005A6A13" w:rsidP="00E40120">
      <w:pPr>
        <w:pStyle w:val="ad"/>
        <w:suppressAutoHyphens w:val="0"/>
        <w:ind w:left="0" w:firstLine="421"/>
        <w:contextualSpacing/>
        <w:jc w:val="both"/>
        <w:textAlignment w:val="auto"/>
        <w:rPr>
          <w:rFonts w:ascii="Times New Roman" w:hAnsi="Times New Roman" w:cs="Times New Roman"/>
          <w:iCs/>
          <w:sz w:val="24"/>
        </w:rPr>
      </w:pPr>
      <w:r w:rsidRPr="00E40120">
        <w:rPr>
          <w:rFonts w:ascii="Times New Roman" w:hAnsi="Times New Roman" w:cs="Times New Roman"/>
          <w:sz w:val="24"/>
        </w:rPr>
        <w:lastRenderedPageBreak/>
        <w:t> отказать в поддержке инициативного проекта и проинформировать инициатора прое</w:t>
      </w:r>
      <w:r w:rsidRPr="00E40120">
        <w:rPr>
          <w:rFonts w:ascii="Times New Roman" w:hAnsi="Times New Roman" w:cs="Times New Roman"/>
          <w:sz w:val="24"/>
        </w:rPr>
        <w:t>к</w:t>
      </w:r>
      <w:r w:rsidRPr="00E40120">
        <w:rPr>
          <w:rFonts w:ascii="Times New Roman" w:hAnsi="Times New Roman" w:cs="Times New Roman"/>
          <w:sz w:val="24"/>
        </w:rPr>
        <w:t xml:space="preserve">та о принятом решении с указанием оснований отказа в поддержке инициативного проекта, предусмотренных  </w:t>
      </w:r>
      <w:proofErr w:type="spellStart"/>
      <w:r w:rsidRPr="00E40120">
        <w:rPr>
          <w:rFonts w:ascii="Times New Roman" w:hAnsi="Times New Roman" w:cs="Times New Roman"/>
          <w:sz w:val="24"/>
        </w:rPr>
        <w:t>пп</w:t>
      </w:r>
      <w:proofErr w:type="spellEnd"/>
      <w:r w:rsidRPr="00E40120">
        <w:rPr>
          <w:rFonts w:ascii="Times New Roman" w:hAnsi="Times New Roman" w:cs="Times New Roman"/>
          <w:sz w:val="24"/>
        </w:rPr>
        <w:t>. 4,6 п. 22</w:t>
      </w:r>
    </w:p>
    <w:p w:rsidR="005A6A13" w:rsidRPr="00E40120" w:rsidRDefault="005A6A13" w:rsidP="00E40120">
      <w:pPr>
        <w:pStyle w:val="ad"/>
        <w:ind w:left="0" w:firstLine="421"/>
        <w:jc w:val="both"/>
        <w:rPr>
          <w:rFonts w:ascii="Times New Roman" w:hAnsi="Times New Roman" w:cs="Times New Roman"/>
          <w:sz w:val="24"/>
        </w:rPr>
      </w:pPr>
      <w:r w:rsidRPr="00E40120">
        <w:rPr>
          <w:rFonts w:ascii="Times New Roman" w:hAnsi="Times New Roman" w:cs="Times New Roman"/>
          <w:sz w:val="24"/>
        </w:rPr>
        <w:t>Инициативный проект, в отношении которого принято решение об отказе в поддержке возвращается инициатору проекта по его требованию. В отношении такого проекта не может быть принято решение о признании его прошедшим конкурсный отбор.</w:t>
      </w:r>
    </w:p>
    <w:p w:rsidR="0014574F" w:rsidRPr="00D50FB9" w:rsidRDefault="00422BD5" w:rsidP="00E40120">
      <w:pPr>
        <w:pStyle w:val="ConsPlusTitle"/>
        <w:numPr>
          <w:ilvl w:val="0"/>
          <w:numId w:val="94"/>
        </w:numPr>
        <w:tabs>
          <w:tab w:val="left" w:pos="567"/>
        </w:tabs>
        <w:ind w:left="0" w:firstLine="42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D50FB9">
        <w:rPr>
          <w:rFonts w:ascii="Times New Roman" w:hAnsi="Times New Roman" w:cs="Times New Roman"/>
          <w:b w:val="0"/>
          <w:color w:val="auto"/>
          <w:sz w:val="24"/>
        </w:rPr>
        <w:t xml:space="preserve">Главу </w:t>
      </w:r>
      <w:r w:rsidRPr="00D50FB9">
        <w:rPr>
          <w:rFonts w:ascii="Times New Roman" w:hAnsi="Times New Roman" w:cs="Times New Roman"/>
          <w:b w:val="0"/>
          <w:color w:val="auto"/>
          <w:sz w:val="24"/>
          <w:lang w:val="en-US"/>
        </w:rPr>
        <w:t>VI</w:t>
      </w:r>
      <w:r w:rsidRPr="00D50FB9">
        <w:rPr>
          <w:rFonts w:ascii="Times New Roman" w:hAnsi="Times New Roman" w:cs="Times New Roman"/>
          <w:b w:val="0"/>
          <w:color w:val="auto"/>
          <w:sz w:val="24"/>
        </w:rPr>
        <w:t xml:space="preserve"> ПОРЯДОК ФОРМИРОВАНИЯ И ДЕЯТЕЛЬНОСТИ КОМИССИИ д</w:t>
      </w:r>
      <w:r w:rsidR="0014574F" w:rsidRPr="00D50FB9">
        <w:rPr>
          <w:rFonts w:ascii="Times New Roman" w:hAnsi="Times New Roman" w:cs="Times New Roman"/>
          <w:b w:val="0"/>
          <w:sz w:val="24"/>
        </w:rPr>
        <w:t>ополнить п</w:t>
      </w:r>
      <w:r w:rsidRPr="00D50FB9">
        <w:rPr>
          <w:rFonts w:ascii="Times New Roman" w:hAnsi="Times New Roman" w:cs="Times New Roman"/>
          <w:b w:val="0"/>
          <w:sz w:val="24"/>
        </w:rPr>
        <w:t xml:space="preserve">унктом </w:t>
      </w:r>
      <w:r w:rsidR="0014574F" w:rsidRPr="00D50FB9">
        <w:rPr>
          <w:rFonts w:ascii="Times New Roman" w:hAnsi="Times New Roman" w:cs="Times New Roman"/>
          <w:b w:val="0"/>
          <w:sz w:val="24"/>
        </w:rPr>
        <w:t xml:space="preserve">25.1  </w:t>
      </w:r>
    </w:p>
    <w:p w:rsidR="00406AEB" w:rsidRPr="00E40120" w:rsidRDefault="00406AEB" w:rsidP="00E40120">
      <w:pPr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 xml:space="preserve">     Инициатор проекта в течение пяти календарных дней после получения от местной администрации инициативного проекта, в отношении которого было принято решение об отказе в его поддержке по основанию, предусмотренному пунктом 2 части 1 статьи 7 настоящего Закона, вправе доработать инициативный проект и повторно внести его в местную администрацию.</w:t>
      </w:r>
    </w:p>
    <w:p w:rsidR="00406AEB" w:rsidRPr="00E40120" w:rsidRDefault="00406AEB" w:rsidP="00E40120">
      <w:pPr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 xml:space="preserve">      Решение о допуске инициативного проекта к конкурсному отбору или об отказе в поддержке инициативного проекта, повторно внесенного в местную администрацию, принимается не позднее десяти календарных дней со дня внесения указанного инициативного проекта в местную администрацию.</w:t>
      </w:r>
    </w:p>
    <w:p w:rsidR="00406AEB" w:rsidRPr="00E40120" w:rsidRDefault="00406AEB" w:rsidP="00E40120">
      <w:pPr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 xml:space="preserve">       Инициатор проекта может внести инициативный проект в местную администрацию после его доработки только один раз.</w:t>
      </w:r>
    </w:p>
    <w:p w:rsidR="00406AEB" w:rsidRPr="00E40120" w:rsidRDefault="00406AEB" w:rsidP="00E40120">
      <w:pPr>
        <w:jc w:val="both"/>
        <w:rPr>
          <w:rFonts w:ascii="Times New Roman" w:hAnsi="Times New Roman" w:cs="Times New Roman"/>
        </w:rPr>
      </w:pPr>
    </w:p>
    <w:p w:rsidR="001F2B4A" w:rsidRPr="00D50FB9" w:rsidRDefault="00422BD5" w:rsidP="00E40120">
      <w:pPr>
        <w:pStyle w:val="ConsPlusTitle"/>
        <w:numPr>
          <w:ilvl w:val="0"/>
          <w:numId w:val="94"/>
        </w:numPr>
        <w:tabs>
          <w:tab w:val="left" w:pos="567"/>
        </w:tabs>
        <w:ind w:left="0" w:firstLine="42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D50FB9">
        <w:rPr>
          <w:rFonts w:ascii="Times New Roman" w:hAnsi="Times New Roman" w:cs="Times New Roman"/>
          <w:b w:val="0"/>
          <w:color w:val="auto"/>
          <w:sz w:val="24"/>
        </w:rPr>
        <w:t xml:space="preserve">Главу </w:t>
      </w:r>
      <w:r w:rsidRPr="00D50FB9">
        <w:rPr>
          <w:rFonts w:ascii="Times New Roman" w:hAnsi="Times New Roman" w:cs="Times New Roman"/>
          <w:b w:val="0"/>
          <w:color w:val="auto"/>
          <w:sz w:val="24"/>
          <w:lang w:val="en-US"/>
        </w:rPr>
        <w:t>VI</w:t>
      </w:r>
      <w:r w:rsidRPr="00D50FB9">
        <w:rPr>
          <w:rFonts w:ascii="Times New Roman" w:hAnsi="Times New Roman" w:cs="Times New Roman"/>
          <w:b w:val="0"/>
          <w:color w:val="auto"/>
          <w:sz w:val="24"/>
        </w:rPr>
        <w:t xml:space="preserve"> ПОРЯДОК ФОРМИРОВАНИЯ И ДЕЯТЕЛЬНОСТИ КОМИССИИ д</w:t>
      </w:r>
      <w:r w:rsidRPr="00D50FB9">
        <w:rPr>
          <w:rFonts w:ascii="Times New Roman" w:hAnsi="Times New Roman" w:cs="Times New Roman"/>
          <w:b w:val="0"/>
          <w:sz w:val="24"/>
        </w:rPr>
        <w:t>ополнить пунктом 25.2</w:t>
      </w:r>
    </w:p>
    <w:p w:rsidR="001F2B4A" w:rsidRPr="00E40120" w:rsidRDefault="001F2B4A" w:rsidP="00E4012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E40120">
        <w:rPr>
          <w:rFonts w:ascii="Times New Roman" w:hAnsi="Times New Roman" w:cs="Times New Roman"/>
          <w:b w:val="0"/>
          <w:sz w:val="24"/>
        </w:rPr>
        <w:t xml:space="preserve">      Местная администрация не позднее трех календарных дней со дня принятия решений в соответствии с частями 3 и 3.1 настоящей статьи размещает на официальном сайте муниципального образования в информационно-телекоммуникационной сети "Интернет" информацию о допуске инициативного проекта к конкурсному отбору или об отказе в его поддержке с указанием оснований отказа.</w:t>
      </w:r>
    </w:p>
    <w:p w:rsidR="00422BD5" w:rsidRPr="00E40120" w:rsidRDefault="00422BD5" w:rsidP="00E4012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E40120">
        <w:rPr>
          <w:rFonts w:ascii="Times New Roman" w:hAnsi="Times New Roman" w:cs="Times New Roman"/>
          <w:sz w:val="24"/>
        </w:rPr>
        <w:t xml:space="preserve">  </w:t>
      </w:r>
    </w:p>
    <w:p w:rsidR="0014574F" w:rsidRPr="00D50FB9" w:rsidRDefault="00E40120" w:rsidP="00E40120">
      <w:pPr>
        <w:ind w:firstLine="421"/>
        <w:jc w:val="both"/>
        <w:rPr>
          <w:rFonts w:ascii="Times New Roman" w:hAnsi="Times New Roman" w:cs="Times New Roman"/>
        </w:rPr>
      </w:pPr>
      <w:r w:rsidRPr="00D50FB9">
        <w:rPr>
          <w:rFonts w:ascii="Times New Roman" w:hAnsi="Times New Roman" w:cs="Times New Roman"/>
        </w:rPr>
        <w:t>10)</w:t>
      </w:r>
      <w:r w:rsidR="006976C0" w:rsidRPr="00D50FB9">
        <w:rPr>
          <w:rFonts w:ascii="Times New Roman" w:hAnsi="Times New Roman" w:cs="Times New Roman"/>
        </w:rPr>
        <w:t xml:space="preserve">  </w:t>
      </w:r>
      <w:r w:rsidR="005A6A13" w:rsidRPr="00D50FB9">
        <w:rPr>
          <w:rFonts w:ascii="Times New Roman" w:hAnsi="Times New Roman" w:cs="Times New Roman"/>
        </w:rPr>
        <w:t xml:space="preserve">Главу </w:t>
      </w:r>
      <w:r w:rsidR="005A6A13" w:rsidRPr="00D50FB9">
        <w:rPr>
          <w:rFonts w:ascii="Times New Roman" w:hAnsi="Times New Roman" w:cs="Times New Roman"/>
          <w:lang w:val="en-US"/>
        </w:rPr>
        <w:t>IX</w:t>
      </w:r>
      <w:r w:rsidR="005A6A13" w:rsidRPr="00D50FB9">
        <w:rPr>
          <w:rFonts w:ascii="Times New Roman" w:hAnsi="Times New Roman" w:cs="Times New Roman"/>
        </w:rPr>
        <w:t xml:space="preserve"> </w:t>
      </w:r>
      <w:r w:rsidR="0014574F" w:rsidRPr="00D50FB9">
        <w:rPr>
          <w:rFonts w:ascii="Times New Roman" w:hAnsi="Times New Roman" w:cs="Times New Roman"/>
        </w:rPr>
        <w:t>дополнить п</w:t>
      </w:r>
      <w:r w:rsidR="005A6A13" w:rsidRPr="00D50FB9">
        <w:rPr>
          <w:rFonts w:ascii="Times New Roman" w:hAnsi="Times New Roman" w:cs="Times New Roman"/>
        </w:rPr>
        <w:t>унктом</w:t>
      </w:r>
      <w:r w:rsidRPr="00D50FB9">
        <w:rPr>
          <w:rFonts w:ascii="Times New Roman" w:hAnsi="Times New Roman" w:cs="Times New Roman"/>
        </w:rPr>
        <w:t xml:space="preserve"> </w:t>
      </w:r>
      <w:r w:rsidR="0014574F" w:rsidRPr="00D50FB9">
        <w:rPr>
          <w:rFonts w:ascii="Times New Roman" w:hAnsi="Times New Roman" w:cs="Times New Roman"/>
        </w:rPr>
        <w:t>49</w:t>
      </w:r>
    </w:p>
    <w:p w:rsidR="0014574F" w:rsidRPr="00E40120" w:rsidRDefault="001F2B4A" w:rsidP="00E40120">
      <w:pPr>
        <w:ind w:firstLine="421"/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 xml:space="preserve"> </w:t>
      </w:r>
      <w:r w:rsidR="00E40120">
        <w:rPr>
          <w:rFonts w:ascii="Times New Roman" w:hAnsi="Times New Roman" w:cs="Times New Roman"/>
        </w:rPr>
        <w:t>49)</w:t>
      </w:r>
      <w:r w:rsidRPr="00E40120">
        <w:rPr>
          <w:rFonts w:ascii="Times New Roman" w:hAnsi="Times New Roman" w:cs="Times New Roman"/>
        </w:rPr>
        <w:t xml:space="preserve"> </w:t>
      </w:r>
      <w:r w:rsidR="0014574F" w:rsidRPr="00E40120">
        <w:rPr>
          <w:rFonts w:ascii="Times New Roman" w:hAnsi="Times New Roman" w:cs="Times New Roman"/>
        </w:rPr>
        <w:t>В случае завершения реализации инициативного проекта и образования экономии бюджетных сре</w:t>
      </w:r>
      <w:proofErr w:type="gramStart"/>
      <w:r w:rsidR="0014574F" w:rsidRPr="00E40120">
        <w:rPr>
          <w:rFonts w:ascii="Times New Roman" w:hAnsi="Times New Roman" w:cs="Times New Roman"/>
        </w:rPr>
        <w:t>дств в р</w:t>
      </w:r>
      <w:proofErr w:type="gramEnd"/>
      <w:r w:rsidR="0014574F" w:rsidRPr="00E40120">
        <w:rPr>
          <w:rFonts w:ascii="Times New Roman" w:hAnsi="Times New Roman" w:cs="Times New Roman"/>
        </w:rPr>
        <w:t>езультате применения конкурентных способов при осуществлении закупок товаров, работ, услуг местная администрация вправе:</w:t>
      </w:r>
    </w:p>
    <w:p w:rsidR="0014574F" w:rsidRPr="00E40120" w:rsidRDefault="0014574F" w:rsidP="00E40120">
      <w:pPr>
        <w:ind w:firstLine="421"/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>1) 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средств с инициаторами проектов устанавливается органом местного самоуправления;</w:t>
      </w:r>
    </w:p>
    <w:p w:rsidR="0014574F" w:rsidRPr="00E40120" w:rsidRDefault="0014574F" w:rsidP="00E40120">
      <w:pPr>
        <w:ind w:firstLine="421"/>
        <w:jc w:val="both"/>
        <w:rPr>
          <w:rFonts w:ascii="Times New Roman" w:hAnsi="Times New Roman" w:cs="Times New Roman"/>
        </w:rPr>
      </w:pPr>
      <w:proofErr w:type="gramStart"/>
      <w:r w:rsidRPr="00E40120">
        <w:rPr>
          <w:rFonts w:ascii="Times New Roman" w:hAnsi="Times New Roman" w:cs="Times New Roman"/>
        </w:rPr>
        <w:t>2) принять решение о завершении инициативного проекта,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набрал (набрали) наибольшее количество баллов по сравнению с другими инициативными</w:t>
      </w:r>
      <w:proofErr w:type="gramEnd"/>
      <w:r w:rsidRPr="00E40120">
        <w:rPr>
          <w:rFonts w:ascii="Times New Roman" w:hAnsi="Times New Roman" w:cs="Times New Roman"/>
        </w:rPr>
        <w:t xml:space="preserve">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условии, что стоимость данного (данных) инициативного проекта (инициативных проектов) не превышает сумму полученной экономии.</w:t>
      </w:r>
    </w:p>
    <w:p w:rsidR="0014574F" w:rsidRPr="00E40120" w:rsidRDefault="0014574F" w:rsidP="00E40120">
      <w:pPr>
        <w:ind w:firstLine="421"/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 xml:space="preserve">Конкурсная комиссия в течение 7 календарных дней со дня поступления уведомления, указанного в пункте 2 настоящей части, признает инициативный проект (инициативные проекты) прошедшим (прошедшими) конкурс и не позднее трех календарных дней после </w:t>
      </w:r>
      <w:r w:rsidRPr="00E40120">
        <w:rPr>
          <w:rFonts w:ascii="Times New Roman" w:hAnsi="Times New Roman" w:cs="Times New Roman"/>
        </w:rPr>
        <w:lastRenderedPageBreak/>
        <w:t>дня заседания комиссии передает протокол заседания в местную администрацию.</w:t>
      </w:r>
    </w:p>
    <w:p w:rsidR="006B55BB" w:rsidRPr="00E40120" w:rsidRDefault="0014574F" w:rsidP="00E40120">
      <w:pPr>
        <w:ind w:firstLine="421"/>
        <w:jc w:val="both"/>
        <w:rPr>
          <w:rFonts w:ascii="Times New Roman" w:hAnsi="Times New Roman" w:cs="Times New Roman"/>
        </w:rPr>
      </w:pPr>
      <w:r w:rsidRPr="00E40120">
        <w:rPr>
          <w:rFonts w:ascii="Times New Roman" w:hAnsi="Times New Roman" w:cs="Times New Roman"/>
        </w:rPr>
        <w:t>Решение о поддержке инициативного проекта (инициативных проектов) и продолжении работы с ним (ними) в пределах суммы полученной экономии в соответствии с пунктом 2 настоящей части принимается местной администрацией не позднее 31 августа текущего финансового года. Данный (данные) инициативный проект (инициативные проекты) подлежит (подлежат) реализации до конца текущего финансового года.</w:t>
      </w:r>
    </w:p>
    <w:p w:rsidR="006B55BB" w:rsidRPr="00E40120" w:rsidRDefault="003F39A4" w:rsidP="00E40120">
      <w:pPr>
        <w:widowControl/>
        <w:ind w:firstLine="421"/>
        <w:jc w:val="both"/>
        <w:textAlignment w:val="auto"/>
        <w:rPr>
          <w:rFonts w:ascii="Times New Roman" w:eastAsia="Droid Sans Fallback" w:hAnsi="Times New Roman" w:cs="Times New Roman"/>
        </w:rPr>
      </w:pPr>
      <w:r w:rsidRPr="00E40120">
        <w:rPr>
          <w:rFonts w:ascii="Times New Roman" w:eastAsia="Droid Sans Fallback" w:hAnsi="Times New Roman" w:cs="Times New Roman"/>
        </w:rPr>
        <w:tab/>
        <w:t xml:space="preserve">3.   Настоящее решение вступает в силу со дня подписания и распространяется на правоотношения, возникшие </w:t>
      </w:r>
      <w:r w:rsidRPr="00D50FB9">
        <w:rPr>
          <w:rFonts w:ascii="Times New Roman" w:eastAsia="Droid Sans Fallback" w:hAnsi="Times New Roman" w:cs="Times New Roman"/>
        </w:rPr>
        <w:t xml:space="preserve">с </w:t>
      </w:r>
      <w:r w:rsidR="00D50FB9" w:rsidRPr="00D50FB9">
        <w:rPr>
          <w:rFonts w:ascii="Times New Roman" w:eastAsia="Droid Sans Fallback" w:hAnsi="Times New Roman" w:cs="Times New Roman"/>
        </w:rPr>
        <w:t>0</w:t>
      </w:r>
      <w:r w:rsidR="001F2B4A" w:rsidRPr="00D50FB9">
        <w:rPr>
          <w:rFonts w:ascii="Times New Roman" w:eastAsia="Droid Sans Fallback" w:hAnsi="Times New Roman" w:cs="Times New Roman"/>
        </w:rPr>
        <w:t>1июня 2023года</w:t>
      </w:r>
      <w:r w:rsidRPr="00D50FB9">
        <w:rPr>
          <w:rFonts w:ascii="Times New Roman" w:eastAsia="Droid Sans Fallback" w:hAnsi="Times New Roman" w:cs="Times New Roman"/>
        </w:rPr>
        <w:t>.</w:t>
      </w:r>
    </w:p>
    <w:p w:rsidR="006B55BB" w:rsidRPr="00E40120" w:rsidRDefault="003F39A4" w:rsidP="00E40120">
      <w:pPr>
        <w:widowControl/>
        <w:ind w:firstLine="421"/>
        <w:jc w:val="both"/>
        <w:textAlignment w:val="auto"/>
        <w:rPr>
          <w:rFonts w:ascii="Times New Roman" w:eastAsia="Droid Sans Fallback" w:hAnsi="Times New Roman" w:cs="Times New Roman"/>
        </w:rPr>
      </w:pPr>
      <w:r w:rsidRPr="00E40120">
        <w:rPr>
          <w:rFonts w:ascii="Times New Roman" w:eastAsia="Droid Sans Fallback" w:hAnsi="Times New Roman" w:cs="Times New Roman"/>
        </w:rPr>
        <w:tab/>
        <w:t>4.   Контроль исполнения настоящего решения возложить на постоянную комиссию Собрания депутатов Симского городского поселения по бюджету, экономической политики и налогам.</w:t>
      </w:r>
    </w:p>
    <w:p w:rsidR="006B55BB" w:rsidRPr="00E40120" w:rsidRDefault="003F39A4" w:rsidP="00E40120">
      <w:pPr>
        <w:widowControl/>
        <w:ind w:right="-39" w:firstLine="421"/>
        <w:jc w:val="both"/>
        <w:textAlignment w:val="auto"/>
        <w:rPr>
          <w:rFonts w:ascii="Times New Roman" w:eastAsia="Droid Sans Fallback" w:hAnsi="Times New Roman" w:cs="Times New Roman"/>
        </w:rPr>
      </w:pPr>
      <w:r w:rsidRPr="00E40120">
        <w:rPr>
          <w:rFonts w:ascii="Times New Roman" w:eastAsia="Droid Sans Fallback" w:hAnsi="Times New Roman" w:cs="Times New Roman"/>
        </w:rPr>
        <w:tab/>
        <w:t xml:space="preserve">5. Настоящее решение подлежит опубликованию в газете «Стальная искра», размещению на официальном сайте Симского городского поселения </w:t>
      </w:r>
      <w:r w:rsidRPr="00E40120">
        <w:rPr>
          <w:rFonts w:ascii="Times New Roman" w:hAnsi="Times New Roman" w:cs="Times New Roman"/>
        </w:rPr>
        <w:t>http://www.gorodsim.ru/</w:t>
      </w:r>
      <w:r w:rsidRPr="00E40120">
        <w:rPr>
          <w:rFonts w:ascii="Times New Roman" w:eastAsia="Droid Sans Fallback" w:hAnsi="Times New Roman" w:cs="Times New Roman"/>
        </w:rPr>
        <w:t>, а также обнародованию на информационном стенде Администрации Симского городского поселения.</w:t>
      </w:r>
    </w:p>
    <w:p w:rsidR="006B55BB" w:rsidRPr="00E40120" w:rsidRDefault="003F39A4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  <w:r w:rsidRPr="00E40120">
        <w:rPr>
          <w:rFonts w:ascii="Times New Roman" w:eastAsia="Droid Sans Fallback" w:hAnsi="Times New Roman" w:cs="Times New Roman"/>
        </w:rPr>
        <w:t xml:space="preserve"> </w:t>
      </w:r>
    </w:p>
    <w:p w:rsidR="006B55BB" w:rsidRPr="00E40120" w:rsidRDefault="006B55BB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</w:p>
    <w:p w:rsidR="006B55BB" w:rsidRPr="00E40120" w:rsidRDefault="006B55BB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</w:p>
    <w:p w:rsidR="006B55BB" w:rsidRPr="00E40120" w:rsidRDefault="003F39A4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  <w:r w:rsidRPr="00E40120">
        <w:rPr>
          <w:rFonts w:ascii="Times New Roman" w:eastAsia="Droid Sans Fallback" w:hAnsi="Times New Roman" w:cs="Times New Roman"/>
        </w:rPr>
        <w:t xml:space="preserve">Председатель Собрания </w:t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  <w:t>В.Я.Заико</w:t>
      </w:r>
    </w:p>
    <w:p w:rsidR="006B55BB" w:rsidRPr="00E40120" w:rsidRDefault="003F39A4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</w:p>
    <w:p w:rsidR="006B55BB" w:rsidRPr="00E40120" w:rsidRDefault="006B55BB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</w:p>
    <w:p w:rsidR="006B55BB" w:rsidRPr="00E40120" w:rsidRDefault="003F39A4" w:rsidP="00E40120">
      <w:pPr>
        <w:keepLines/>
        <w:widowControl/>
        <w:tabs>
          <w:tab w:val="left" w:pos="7020"/>
        </w:tabs>
        <w:jc w:val="both"/>
        <w:textAlignment w:val="auto"/>
        <w:outlineLvl w:val="5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E40120">
        <w:rPr>
          <w:rFonts w:ascii="Times New Roman" w:hAnsi="Times New Roman" w:cs="Times New Roman"/>
          <w:bCs/>
          <w:color w:val="000000"/>
          <w:lang w:bidi="ar-SA"/>
        </w:rPr>
        <w:t xml:space="preserve">Глава Симского городского поселения                                           </w:t>
      </w:r>
      <w:r w:rsidRPr="00E40120">
        <w:rPr>
          <w:rFonts w:ascii="Times New Roman" w:hAnsi="Times New Roman" w:cs="Times New Roman"/>
          <w:bCs/>
          <w:color w:val="000000"/>
          <w:lang w:bidi="ar-SA"/>
        </w:rPr>
        <w:tab/>
        <w:t xml:space="preserve"> Р.Р.Гафаров</w:t>
      </w:r>
    </w:p>
    <w:p w:rsidR="006B55BB" w:rsidRPr="00E40120" w:rsidRDefault="003F39A4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  <w:r w:rsidRPr="00E40120">
        <w:rPr>
          <w:rFonts w:ascii="Times New Roman" w:eastAsia="Droid Sans Fallback" w:hAnsi="Times New Roman" w:cs="Times New Roman"/>
        </w:rPr>
        <w:tab/>
      </w:r>
    </w:p>
    <w:p w:rsidR="006B55BB" w:rsidRPr="00E40120" w:rsidRDefault="006B55BB" w:rsidP="00E40120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</w:p>
    <w:sectPr w:rsidR="006B55BB" w:rsidRPr="00E40120" w:rsidSect="006B55BB">
      <w:pgSz w:w="11906" w:h="16838"/>
      <w:pgMar w:top="1134" w:right="70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5AE"/>
    <w:multiLevelType w:val="multilevel"/>
    <w:tmpl w:val="2B06E550"/>
    <w:lvl w:ilvl="0">
      <w:start w:val="1"/>
      <w:numFmt w:val="decimal"/>
      <w:lvlText w:val="%1."/>
      <w:lvlJc w:val="left"/>
      <w:pPr>
        <w:tabs>
          <w:tab w:val="num" w:pos="142"/>
        </w:tabs>
        <w:ind w:left="1483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>
    <w:nsid w:val="0CE977F3"/>
    <w:multiLevelType w:val="multilevel"/>
    <w:tmpl w:val="D3DC3E2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123F261F"/>
    <w:multiLevelType w:val="hybridMultilevel"/>
    <w:tmpl w:val="DA96635C"/>
    <w:lvl w:ilvl="0" w:tplc="9E0E01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9A18AB"/>
    <w:multiLevelType w:val="hybridMultilevel"/>
    <w:tmpl w:val="DA96635C"/>
    <w:lvl w:ilvl="0" w:tplc="9E0E01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A20CA1"/>
    <w:multiLevelType w:val="hybridMultilevel"/>
    <w:tmpl w:val="959E5736"/>
    <w:lvl w:ilvl="0" w:tplc="629C7930">
      <w:start w:val="4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41675E60"/>
    <w:multiLevelType w:val="hybridMultilevel"/>
    <w:tmpl w:val="695413B8"/>
    <w:lvl w:ilvl="0" w:tplc="2E5042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16B7003"/>
    <w:multiLevelType w:val="hybridMultilevel"/>
    <w:tmpl w:val="DA96635C"/>
    <w:lvl w:ilvl="0" w:tplc="9E0E01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277954"/>
    <w:multiLevelType w:val="hybridMultilevel"/>
    <w:tmpl w:val="28525356"/>
    <w:lvl w:ilvl="0" w:tplc="596C0FA2">
      <w:start w:val="1"/>
      <w:numFmt w:val="decimal"/>
      <w:lvlText w:val="%1."/>
      <w:lvlJc w:val="left"/>
      <w:pPr>
        <w:ind w:left="1065" w:hanging="360"/>
      </w:pPr>
      <w:rPr>
        <w:rFonts w:ascii="Times New Roman" w:eastAsia="Droid Sans Fallback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EE0D05"/>
    <w:multiLevelType w:val="hybridMultilevel"/>
    <w:tmpl w:val="62024A2A"/>
    <w:lvl w:ilvl="0" w:tplc="FEC69602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1E3557"/>
    <w:multiLevelType w:val="multilevel"/>
    <w:tmpl w:val="173811A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1">
    <w:nsid w:val="4D354038"/>
    <w:multiLevelType w:val="multilevel"/>
    <w:tmpl w:val="BCCA1E4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>
    <w:nsid w:val="62E83538"/>
    <w:multiLevelType w:val="multilevel"/>
    <w:tmpl w:val="E6B4372A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0" w:hAnsi="0" w:cs="0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0" w:hAnsi="0" w:cs="0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0" w:hAnsi="0" w:cs="0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0" w:hAnsi="0" w:cs="0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0" w:hAnsi="0" w:cs="0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0" w:hAnsi="0" w:cs="0" w:hint="default"/>
      </w:rPr>
    </w:lvl>
  </w:abstractNum>
  <w:abstractNum w:abstractNumId="13">
    <w:nsid w:val="6B381E82"/>
    <w:multiLevelType w:val="multilevel"/>
    <w:tmpl w:val="326CDFE6"/>
    <w:lvl w:ilvl="0">
      <w:start w:val="1"/>
      <w:numFmt w:val="upperRoman"/>
      <w:lvlText w:val="%1."/>
      <w:lvlJc w:val="left"/>
      <w:pPr>
        <w:tabs>
          <w:tab w:val="num" w:pos="350"/>
        </w:tabs>
        <w:ind w:left="143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55" w:hanging="9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74356C2D"/>
    <w:multiLevelType w:val="multilevel"/>
    <w:tmpl w:val="9A5659E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  <w:b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0" w:hAnsi="0" w:cs="0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0" w:hAnsi="0" w:cs="0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0" w:hAnsi="0" w:cs="0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0" w:hAnsi="0" w:cs="0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0" w:hAnsi="0" w:cs="0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0" w:hAnsi="0" w:cs="0" w:hint="default"/>
      </w:rPr>
    </w:lvl>
  </w:abstractNum>
  <w:abstractNum w:abstractNumId="15">
    <w:nsid w:val="7F913689"/>
    <w:multiLevelType w:val="multilevel"/>
    <w:tmpl w:val="D5E6684C"/>
    <w:lvl w:ilvl="0">
      <w:start w:val="1"/>
      <w:numFmt w:val="decimal"/>
      <w:lvlText w:val="%1)"/>
      <w:lvlJc w:val="left"/>
      <w:pPr>
        <w:tabs>
          <w:tab w:val="num" w:pos="0"/>
        </w:tabs>
        <w:ind w:left="1766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0"/>
  </w:num>
  <w:num w:numId="14">
    <w:abstractNumId w:val="0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0"/>
  </w:num>
  <w:num w:numId="26">
    <w:abstractNumId w:val="0"/>
  </w:num>
  <w:num w:numId="27">
    <w:abstractNumId w:val="0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3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13"/>
  </w:num>
  <w:num w:numId="47">
    <w:abstractNumId w:val="0"/>
  </w:num>
  <w:num w:numId="48">
    <w:abstractNumId w:val="0"/>
  </w:num>
  <w:num w:numId="49">
    <w:abstractNumId w:val="0"/>
  </w:num>
  <w:num w:numId="50">
    <w:abstractNumId w:val="15"/>
    <w:lvlOverride w:ilvl="0">
      <w:startOverride w:val="1"/>
    </w:lvlOverride>
  </w:num>
  <w:num w:numId="51">
    <w:abstractNumId w:val="15"/>
  </w:num>
  <w:num w:numId="52">
    <w:abstractNumId w:val="15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13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13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13"/>
  </w:num>
  <w:num w:numId="74">
    <w:abstractNumId w:val="0"/>
  </w:num>
  <w:num w:numId="75">
    <w:abstractNumId w:val="0"/>
  </w:num>
  <w:num w:numId="76">
    <w:abstractNumId w:val="0"/>
  </w:num>
  <w:num w:numId="77">
    <w:abstractNumId w:val="10"/>
    <w:lvlOverride w:ilvl="0">
      <w:startOverride w:val="1"/>
    </w:lvlOverride>
  </w:num>
  <w:num w:numId="78">
    <w:abstractNumId w:val="1"/>
    <w:lvlOverride w:ilvl="0">
      <w:startOverride w:val="1"/>
    </w:lvlOverride>
  </w:num>
  <w:num w:numId="79">
    <w:abstractNumId w:val="1"/>
  </w:num>
  <w:num w:numId="80">
    <w:abstractNumId w:val="1"/>
  </w:num>
  <w:num w:numId="81">
    <w:abstractNumId w:val="1"/>
  </w:num>
  <w:num w:numId="82">
    <w:abstractNumId w:val="1"/>
  </w:num>
  <w:num w:numId="83">
    <w:abstractNumId w:val="1"/>
  </w:num>
  <w:num w:numId="84">
    <w:abstractNumId w:val="1"/>
  </w:num>
  <w:num w:numId="85">
    <w:abstractNumId w:val="1"/>
  </w:num>
  <w:num w:numId="86">
    <w:abstractNumId w:val="1"/>
  </w:num>
  <w:num w:numId="87">
    <w:abstractNumId w:val="3"/>
  </w:num>
  <w:num w:numId="88">
    <w:abstractNumId w:val="6"/>
  </w:num>
  <w:num w:numId="89">
    <w:abstractNumId w:val="8"/>
  </w:num>
  <w:num w:numId="90">
    <w:abstractNumId w:val="7"/>
  </w:num>
  <w:num w:numId="91">
    <w:abstractNumId w:val="2"/>
  </w:num>
  <w:num w:numId="92">
    <w:abstractNumId w:val="4"/>
  </w:num>
  <w:num w:numId="93">
    <w:abstractNumId w:val="9"/>
  </w:num>
  <w:num w:numId="94">
    <w:abstractNumId w:val="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/>
  <w:rsids>
    <w:rsidRoot w:val="006B55BB"/>
    <w:rsid w:val="00077A18"/>
    <w:rsid w:val="0014574F"/>
    <w:rsid w:val="00151EAA"/>
    <w:rsid w:val="00170805"/>
    <w:rsid w:val="00190344"/>
    <w:rsid w:val="001F2B4A"/>
    <w:rsid w:val="002C6B23"/>
    <w:rsid w:val="002D4F68"/>
    <w:rsid w:val="00387B84"/>
    <w:rsid w:val="003A59BF"/>
    <w:rsid w:val="003F39A4"/>
    <w:rsid w:val="00404DC6"/>
    <w:rsid w:val="00406AEB"/>
    <w:rsid w:val="00422BD5"/>
    <w:rsid w:val="00435067"/>
    <w:rsid w:val="00442269"/>
    <w:rsid w:val="004E098B"/>
    <w:rsid w:val="004E1D2E"/>
    <w:rsid w:val="005804DB"/>
    <w:rsid w:val="005A6A13"/>
    <w:rsid w:val="006976C0"/>
    <w:rsid w:val="006A43AB"/>
    <w:rsid w:val="006B50CA"/>
    <w:rsid w:val="006B55BB"/>
    <w:rsid w:val="006E0F00"/>
    <w:rsid w:val="007A5512"/>
    <w:rsid w:val="007E6EEC"/>
    <w:rsid w:val="00804468"/>
    <w:rsid w:val="008E44B1"/>
    <w:rsid w:val="009E0C78"/>
    <w:rsid w:val="009E37A2"/>
    <w:rsid w:val="009F4E56"/>
    <w:rsid w:val="00A600F8"/>
    <w:rsid w:val="00B16E4F"/>
    <w:rsid w:val="00B2245A"/>
    <w:rsid w:val="00B26DDF"/>
    <w:rsid w:val="00B74627"/>
    <w:rsid w:val="00B756A9"/>
    <w:rsid w:val="00BE0357"/>
    <w:rsid w:val="00BF30FA"/>
    <w:rsid w:val="00C15685"/>
    <w:rsid w:val="00D50FB9"/>
    <w:rsid w:val="00D55093"/>
    <w:rsid w:val="00E40120"/>
    <w:rsid w:val="00E66350"/>
    <w:rsid w:val="00F313BF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2"/>
        <w:sz w:val="24"/>
        <w:szCs w:val="24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BB"/>
    <w:pPr>
      <w:widowControl w:val="0"/>
      <w:textAlignment w:val="baseline"/>
    </w:pPr>
    <w:rPr>
      <w:rFonts w:cs="FreeSans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14574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qFormat/>
    <w:rsid w:val="002D4F68"/>
    <w:pPr>
      <w:keepNext/>
      <w:widowControl/>
      <w:suppressAutoHyphens w:val="0"/>
      <w:jc w:val="both"/>
      <w:textAlignment w:val="auto"/>
      <w:outlineLvl w:val="2"/>
    </w:pPr>
    <w:rPr>
      <w:rFonts w:ascii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locked/>
    <w:rsid w:val="006B55BB"/>
    <w:rPr>
      <w:rFonts w:ascii="Tahoma" w:hAnsi="Tahoma" w:cs="Tahoma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6B55BB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locked/>
    <w:rsid w:val="006B55BB"/>
    <w:rPr>
      <w:rFonts w:cs="Times New Roman"/>
    </w:rPr>
  </w:style>
  <w:style w:type="character" w:customStyle="1" w:styleId="11">
    <w:name w:val="Гиперссылка1"/>
    <w:basedOn w:val="a0"/>
    <w:qFormat/>
    <w:rsid w:val="006B55BB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qFormat/>
    <w:rsid w:val="006B55BB"/>
    <w:rPr>
      <w:rFonts w:ascii="Times New Roman" w:hAnsi="Times New Roman" w:cs="Times New Roman"/>
      <w:sz w:val="25"/>
      <w:shd w:val="clear" w:color="auto" w:fill="FFFFFF"/>
    </w:rPr>
  </w:style>
  <w:style w:type="character" w:customStyle="1" w:styleId="Heading1">
    <w:name w:val="Heading #1_"/>
    <w:basedOn w:val="a0"/>
    <w:qFormat/>
    <w:rsid w:val="006B55BB"/>
    <w:rPr>
      <w:rFonts w:ascii="Times New Roman" w:hAnsi="Times New Roman" w:cs="Times New Roman"/>
      <w:sz w:val="24"/>
      <w:shd w:val="clear" w:color="auto" w:fill="FFFFFF"/>
    </w:rPr>
  </w:style>
  <w:style w:type="character" w:customStyle="1" w:styleId="a6">
    <w:name w:val="Текст сноски Знак"/>
    <w:basedOn w:val="a0"/>
    <w:qFormat/>
    <w:rsid w:val="006B55BB"/>
    <w:rPr>
      <w:rFonts w:cs="Times New Roman"/>
      <w:sz w:val="20"/>
    </w:rPr>
  </w:style>
  <w:style w:type="character" w:customStyle="1" w:styleId="a7">
    <w:name w:val="Привязка сноски"/>
    <w:rsid w:val="006B55BB"/>
    <w:rPr>
      <w:vertAlign w:val="superscript"/>
    </w:rPr>
  </w:style>
  <w:style w:type="character" w:customStyle="1" w:styleId="FootnoteCharacters">
    <w:name w:val="Footnote Characters"/>
    <w:basedOn w:val="a0"/>
    <w:qFormat/>
    <w:rsid w:val="006B55BB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6B55BB"/>
    <w:rPr>
      <w:rFonts w:cs="Times New Roman"/>
      <w:i/>
    </w:rPr>
  </w:style>
  <w:style w:type="character" w:customStyle="1" w:styleId="-">
    <w:name w:val="Интернет-ссылка"/>
    <w:rsid w:val="006B55BB"/>
    <w:rPr>
      <w:color w:val="000080"/>
      <w:u w:val="single"/>
    </w:rPr>
  </w:style>
  <w:style w:type="paragraph" w:customStyle="1" w:styleId="a9">
    <w:name w:val="Заголовок"/>
    <w:basedOn w:val="Standard"/>
    <w:next w:val="Textbody"/>
    <w:qFormat/>
    <w:rsid w:val="006B55B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styleId="aa">
    <w:name w:val="Body Text"/>
    <w:basedOn w:val="a"/>
    <w:rsid w:val="006B55BB"/>
    <w:pPr>
      <w:spacing w:after="140" w:line="276" w:lineRule="auto"/>
    </w:pPr>
  </w:style>
  <w:style w:type="paragraph" w:styleId="ab">
    <w:name w:val="List"/>
    <w:basedOn w:val="Textbody"/>
    <w:uiPriority w:val="99"/>
    <w:rsid w:val="006B55BB"/>
    <w:rPr>
      <w:rFonts w:ascii="Times New Roman" w:hAnsi="Times New Roman" w:cs="Times New Roman"/>
      <w:sz w:val="24"/>
    </w:rPr>
  </w:style>
  <w:style w:type="paragraph" w:customStyle="1" w:styleId="Caption">
    <w:name w:val="Caption"/>
    <w:basedOn w:val="a"/>
    <w:qFormat/>
    <w:rsid w:val="006B55BB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Standard"/>
    <w:qFormat/>
    <w:rsid w:val="006B55BB"/>
    <w:rPr>
      <w:rFonts w:ascii="Times New Roman" w:hAnsi="Times New Roman" w:cs="Times New Roman"/>
      <w:sz w:val="24"/>
    </w:rPr>
  </w:style>
  <w:style w:type="paragraph" w:customStyle="1" w:styleId="Standard">
    <w:name w:val="Standard"/>
    <w:qFormat/>
    <w:rsid w:val="006B55BB"/>
    <w:pPr>
      <w:spacing w:after="200" w:line="276" w:lineRule="auto"/>
      <w:textAlignment w:val="baseline"/>
    </w:pPr>
    <w:rPr>
      <w:rFonts w:ascii="Calibri" w:hAnsi="Calibri" w:cs="Calibri"/>
      <w:color w:val="000000"/>
      <w:kern w:val="0"/>
      <w:sz w:val="22"/>
      <w:lang w:eastAsia="ar-SA"/>
    </w:rPr>
  </w:style>
  <w:style w:type="paragraph" w:customStyle="1" w:styleId="Textbody">
    <w:name w:val="Text body"/>
    <w:basedOn w:val="Standard"/>
    <w:qFormat/>
    <w:rsid w:val="006B55BB"/>
    <w:pPr>
      <w:spacing w:after="140"/>
    </w:pPr>
  </w:style>
  <w:style w:type="paragraph" w:styleId="ac">
    <w:name w:val="caption"/>
    <w:basedOn w:val="Standard"/>
    <w:uiPriority w:val="35"/>
    <w:qFormat/>
    <w:rsid w:val="006B55BB"/>
    <w:pPr>
      <w:spacing w:before="120" w:after="120"/>
    </w:pPr>
    <w:rPr>
      <w:rFonts w:ascii="Times New Roman" w:hAnsi="Times New Roman" w:cs="Times New Roman"/>
      <w:i/>
      <w:sz w:val="24"/>
    </w:rPr>
  </w:style>
  <w:style w:type="paragraph" w:customStyle="1" w:styleId="ConsPlusNormal">
    <w:name w:val="ConsPlusNormal"/>
    <w:qFormat/>
    <w:rsid w:val="006B55BB"/>
    <w:pPr>
      <w:widowControl w:val="0"/>
      <w:textAlignment w:val="baseline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ConsPlusNonformat">
    <w:name w:val="ConsPlusNonformat"/>
    <w:qFormat/>
    <w:rsid w:val="006B55BB"/>
    <w:pPr>
      <w:widowControl w:val="0"/>
      <w:textAlignment w:val="baseline"/>
    </w:pPr>
    <w:rPr>
      <w:rFonts w:ascii="Courier New" w:hAnsi="Courier New"/>
      <w:color w:val="000000"/>
      <w:kern w:val="0"/>
      <w:sz w:val="20"/>
      <w:lang w:eastAsia="ar-SA"/>
    </w:rPr>
  </w:style>
  <w:style w:type="paragraph" w:customStyle="1" w:styleId="ConsPlusTitle">
    <w:name w:val="ConsPlusTitle"/>
    <w:qFormat/>
    <w:rsid w:val="006B55BB"/>
    <w:pPr>
      <w:widowControl w:val="0"/>
      <w:textAlignment w:val="baseline"/>
    </w:pPr>
    <w:rPr>
      <w:rFonts w:ascii="Calibri" w:hAnsi="Calibri"/>
      <w:b/>
      <w:color w:val="000000"/>
      <w:kern w:val="0"/>
      <w:sz w:val="22"/>
      <w:lang w:eastAsia="ar-SA"/>
    </w:rPr>
  </w:style>
  <w:style w:type="paragraph" w:customStyle="1" w:styleId="ConsPlusTitlePage">
    <w:name w:val="ConsPlusTitlePage"/>
    <w:qFormat/>
    <w:rsid w:val="006B55BB"/>
    <w:pPr>
      <w:widowControl w:val="0"/>
      <w:textAlignment w:val="baseline"/>
    </w:pPr>
    <w:rPr>
      <w:rFonts w:ascii="Tahoma" w:hAnsi="Tahoma"/>
      <w:color w:val="000000"/>
      <w:kern w:val="0"/>
      <w:sz w:val="20"/>
      <w:lang w:eastAsia="ar-SA"/>
    </w:rPr>
  </w:style>
  <w:style w:type="paragraph" w:styleId="ad">
    <w:name w:val="List Paragraph"/>
    <w:basedOn w:val="Standard"/>
    <w:uiPriority w:val="34"/>
    <w:qFormat/>
    <w:rsid w:val="006B55BB"/>
    <w:pPr>
      <w:ind w:left="720"/>
    </w:pPr>
  </w:style>
  <w:style w:type="paragraph" w:customStyle="1" w:styleId="13">
    <w:name w:val="Основной текст1"/>
    <w:basedOn w:val="Standard"/>
    <w:qFormat/>
    <w:rsid w:val="006B55BB"/>
    <w:pPr>
      <w:shd w:val="clear" w:color="auto" w:fill="FFFFFF"/>
      <w:spacing w:after="660" w:line="240" w:lineRule="atLeast"/>
      <w:ind w:hanging="540"/>
    </w:pPr>
    <w:rPr>
      <w:rFonts w:ascii="Times New Roman" w:hAnsi="Times New Roman" w:cs="Times New Roman"/>
      <w:sz w:val="25"/>
    </w:rPr>
  </w:style>
  <w:style w:type="paragraph" w:styleId="ae">
    <w:name w:val="Normal (Web)"/>
    <w:basedOn w:val="Standard"/>
    <w:uiPriority w:val="99"/>
    <w:qFormat/>
    <w:rsid w:val="006B55BB"/>
    <w:pPr>
      <w:spacing w:before="100" w:after="100" w:line="240" w:lineRule="auto"/>
    </w:pPr>
    <w:rPr>
      <w:rFonts w:ascii="Times New Roman" w:hAnsi="Times New Roman" w:cs="Times New Roman"/>
      <w:sz w:val="24"/>
    </w:rPr>
  </w:style>
  <w:style w:type="paragraph" w:styleId="af">
    <w:name w:val="Balloon Text"/>
    <w:basedOn w:val="Standard"/>
    <w:uiPriority w:val="99"/>
    <w:qFormat/>
    <w:rsid w:val="006B55BB"/>
    <w:pPr>
      <w:spacing w:after="0" w:line="240" w:lineRule="auto"/>
    </w:pPr>
    <w:rPr>
      <w:rFonts w:ascii="Tahoma" w:hAnsi="Tahoma" w:cs="Tahoma"/>
      <w:sz w:val="16"/>
    </w:rPr>
  </w:style>
  <w:style w:type="paragraph" w:customStyle="1" w:styleId="af0">
    <w:name w:val="Верхний и нижний колонтитулы"/>
    <w:basedOn w:val="Standard"/>
    <w:qFormat/>
    <w:rsid w:val="006B55BB"/>
  </w:style>
  <w:style w:type="paragraph" w:customStyle="1" w:styleId="af1">
    <w:name w:val="Колонтитул"/>
    <w:basedOn w:val="a"/>
    <w:qFormat/>
    <w:rsid w:val="006B55BB"/>
  </w:style>
  <w:style w:type="paragraph" w:customStyle="1" w:styleId="Header">
    <w:name w:val="Header"/>
    <w:basedOn w:val="Standard"/>
    <w:uiPriority w:val="99"/>
    <w:rsid w:val="006B55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uiPriority w:val="99"/>
    <w:rsid w:val="006B55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ing10">
    <w:name w:val="Heading #1"/>
    <w:basedOn w:val="Standard"/>
    <w:qFormat/>
    <w:rsid w:val="006B55BB"/>
    <w:pPr>
      <w:shd w:val="clear" w:color="auto" w:fill="FFFFFF"/>
      <w:spacing w:before="720" w:after="0" w:line="302" w:lineRule="exact"/>
      <w:ind w:hanging="540"/>
    </w:pPr>
    <w:rPr>
      <w:rFonts w:ascii="Times New Roman" w:hAnsi="Times New Roman" w:cs="Times New Roman"/>
      <w:sz w:val="24"/>
    </w:rPr>
  </w:style>
  <w:style w:type="paragraph" w:styleId="af2">
    <w:name w:val="No Spacing"/>
    <w:uiPriority w:val="1"/>
    <w:qFormat/>
    <w:rsid w:val="006B55BB"/>
    <w:pPr>
      <w:ind w:left="-284" w:firstLine="992"/>
      <w:jc w:val="both"/>
      <w:textAlignment w:val="baseline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Footnote">
    <w:name w:val="Footnote"/>
    <w:basedOn w:val="Standard"/>
    <w:qFormat/>
    <w:rsid w:val="006B55BB"/>
    <w:pPr>
      <w:spacing w:after="0" w:line="240" w:lineRule="auto"/>
    </w:pPr>
    <w:rPr>
      <w:sz w:val="20"/>
    </w:rPr>
  </w:style>
  <w:style w:type="paragraph" w:customStyle="1" w:styleId="af3">
    <w:name w:val="Содержимое таблицы"/>
    <w:basedOn w:val="Standard"/>
    <w:qFormat/>
    <w:rsid w:val="006B55BB"/>
    <w:pPr>
      <w:suppressLineNumbers/>
    </w:pPr>
  </w:style>
  <w:style w:type="paragraph" w:customStyle="1" w:styleId="af4">
    <w:name w:val="Заголовок таблицы"/>
    <w:basedOn w:val="af3"/>
    <w:qFormat/>
    <w:rsid w:val="006B55BB"/>
    <w:pPr>
      <w:jc w:val="center"/>
    </w:pPr>
    <w:rPr>
      <w:b/>
      <w:bCs/>
    </w:rPr>
  </w:style>
  <w:style w:type="paragraph" w:styleId="af5">
    <w:name w:val="Title"/>
    <w:basedOn w:val="a"/>
    <w:link w:val="af6"/>
    <w:qFormat/>
    <w:rsid w:val="00404DC6"/>
    <w:pPr>
      <w:widowControl/>
      <w:suppressAutoHyphens w:val="0"/>
      <w:jc w:val="center"/>
      <w:textAlignment w:val="auto"/>
    </w:pPr>
    <w:rPr>
      <w:rFonts w:ascii="Times New Roman" w:hAnsi="Times New Roman" w:cs="Times New Roman"/>
      <w:b/>
      <w:bCs/>
      <w:caps/>
      <w:kern w:val="0"/>
      <w:lang w:eastAsia="ru-RU" w:bidi="ar-SA"/>
    </w:rPr>
  </w:style>
  <w:style w:type="character" w:customStyle="1" w:styleId="af6">
    <w:name w:val="Название Знак"/>
    <w:basedOn w:val="a0"/>
    <w:link w:val="af5"/>
    <w:rsid w:val="00404DC6"/>
    <w:rPr>
      <w:rFonts w:ascii="Times New Roman" w:hAnsi="Times New Roman" w:cs="Times New Roman"/>
      <w:b/>
      <w:bCs/>
      <w:caps/>
      <w:kern w:val="0"/>
      <w:lang w:eastAsia="ru-RU"/>
    </w:rPr>
  </w:style>
  <w:style w:type="character" w:customStyle="1" w:styleId="30">
    <w:name w:val="Заголовок 3 Знак"/>
    <w:basedOn w:val="a0"/>
    <w:link w:val="3"/>
    <w:rsid w:val="002D4F68"/>
    <w:rPr>
      <w:rFonts w:ascii="Times New Roman" w:hAnsi="Times New Roman" w:cs="Times New Roman"/>
      <w:kern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74F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bidi="hi-IN"/>
    </w:rPr>
  </w:style>
  <w:style w:type="character" w:customStyle="1" w:styleId="af7">
    <w:name w:val="Гипертекстовая ссылка"/>
    <w:basedOn w:val="a0"/>
    <w:uiPriority w:val="99"/>
    <w:rsid w:val="0014574F"/>
    <w:rPr>
      <w:rFonts w:cs="Times New Roman"/>
      <w:color w:val="106BBE"/>
    </w:rPr>
  </w:style>
  <w:style w:type="paragraph" w:customStyle="1" w:styleId="s1">
    <w:name w:val="s_1"/>
    <w:basedOn w:val="a"/>
    <w:rsid w:val="0014574F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character" w:styleId="af8">
    <w:name w:val="Hyperlink"/>
    <w:basedOn w:val="a0"/>
    <w:uiPriority w:val="99"/>
    <w:semiHidden/>
    <w:unhideWhenUsed/>
    <w:rsid w:val="00406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690363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DB28-AD47-4B26-B568-0E86535E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02.02.2022 №_201</vt:lpstr>
    </vt:vector>
  </TitlesOfParts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02.02.2022 №_201</dc:title>
  <dc:creator>Guest</dc:creator>
  <cp:lastModifiedBy>User</cp:lastModifiedBy>
  <cp:revision>2</cp:revision>
  <cp:lastPrinted>2023-09-12T07:27:00Z</cp:lastPrinted>
  <dcterms:created xsi:type="dcterms:W3CDTF">2023-09-12T07:27:00Z</dcterms:created>
  <dcterms:modified xsi:type="dcterms:W3CDTF">2023-09-12T07:27:00Z</dcterms:modified>
  <dc:language>ru-RU</dc:language>
</cp:coreProperties>
</file>